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FEECE3" w14:textId="77777777" w:rsidR="005E4C17" w:rsidRDefault="005E4C17">
      <w:pPr>
        <w:pBdr>
          <w:top w:val="nil"/>
          <w:left w:val="nil"/>
          <w:bottom w:val="nil"/>
          <w:right w:val="nil"/>
          <w:between w:val="nil"/>
        </w:pBdr>
        <w:spacing w:line="276" w:lineRule="auto"/>
        <w:rPr>
          <w:rFonts w:ascii="Arial" w:hAnsi="Arial"/>
          <w:color w:val="000000"/>
          <w:szCs w:val="22"/>
        </w:rPr>
      </w:pPr>
    </w:p>
    <w:tbl>
      <w:tblPr>
        <w:tblStyle w:val="a"/>
        <w:tblW w:w="9012" w:type="dxa"/>
        <w:tblLayout w:type="fixed"/>
        <w:tblLook w:val="0600" w:firstRow="0" w:lastRow="0" w:firstColumn="0" w:lastColumn="0" w:noHBand="1" w:noVBand="1"/>
      </w:tblPr>
      <w:tblGrid>
        <w:gridCol w:w="755"/>
        <w:gridCol w:w="2504"/>
        <w:gridCol w:w="947"/>
        <w:gridCol w:w="4806"/>
      </w:tblGrid>
      <w:tr w:rsidR="005E4C17" w14:paraId="2895CF88" w14:textId="77777777" w:rsidTr="008145CE">
        <w:trPr>
          <w:trHeight w:val="130"/>
        </w:trPr>
        <w:tc>
          <w:tcPr>
            <w:tcW w:w="3259" w:type="dxa"/>
            <w:gridSpan w:val="2"/>
            <w:vMerge w:val="restart"/>
          </w:tcPr>
          <w:p w14:paraId="7A35456E" w14:textId="77777777" w:rsidR="005E4C17" w:rsidRDefault="00000000">
            <w:pPr>
              <w:pStyle w:val="Title"/>
              <w:rPr>
                <w:rFonts w:ascii="DIN Alternate" w:eastAsia="DIN Alternate" w:hAnsi="DIN Alternate" w:cs="DIN Alternate"/>
                <w:b w:val="0"/>
                <w:color w:val="FF0000"/>
              </w:rPr>
            </w:pPr>
            <w:r>
              <w:rPr>
                <w:rFonts w:ascii="DIN Alternate" w:eastAsia="DIN Alternate" w:hAnsi="DIN Alternate" w:cs="DIN Alternate"/>
                <w:b w:val="0"/>
                <w:noProof/>
                <w:color w:val="FF0000"/>
              </w:rPr>
              <w:drawing>
                <wp:inline distT="0" distB="0" distL="0" distR="0" wp14:anchorId="415ECBAE" wp14:editId="3C22F2CD">
                  <wp:extent cx="1994264" cy="1994264"/>
                  <wp:effectExtent l="0" t="0" r="0" b="0"/>
                  <wp:docPr id="55185043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cstate="email">
                            <a:extLst>
                              <a:ext uri="{28A0092B-C50C-407E-A947-70E740481C1C}">
                                <a14:useLocalDpi xmlns:a14="http://schemas.microsoft.com/office/drawing/2010/main"/>
                              </a:ext>
                            </a:extLst>
                          </a:blip>
                          <a:srcRect/>
                          <a:stretch>
                            <a:fillRect/>
                          </a:stretch>
                        </pic:blipFill>
                        <pic:spPr>
                          <a:xfrm>
                            <a:off x="0" y="0"/>
                            <a:ext cx="1994264" cy="1994264"/>
                          </a:xfrm>
                          <a:prstGeom prst="rect">
                            <a:avLst/>
                          </a:prstGeom>
                          <a:ln/>
                        </pic:spPr>
                      </pic:pic>
                    </a:graphicData>
                  </a:graphic>
                </wp:inline>
              </w:drawing>
            </w:r>
          </w:p>
          <w:p w14:paraId="68B586A4" w14:textId="77777777" w:rsidR="005E4C17" w:rsidRDefault="00000000">
            <w:pPr>
              <w:pStyle w:val="Title"/>
              <w:rPr>
                <w:rFonts w:ascii="Roboto" w:eastAsia="Roboto" w:hAnsi="Roboto" w:cs="Roboto"/>
                <w:color w:val="FF0000"/>
              </w:rPr>
            </w:pPr>
            <w:r>
              <w:rPr>
                <w:rFonts w:ascii="DIN Alternate" w:eastAsia="DIN Alternate" w:hAnsi="DIN Alternate" w:cs="DIN Alternate"/>
                <w:b w:val="0"/>
                <w:color w:val="FF0000"/>
              </w:rPr>
              <w:br/>
            </w:r>
            <w:r w:rsidRPr="008145CE">
              <w:rPr>
                <w:rFonts w:ascii="Roboto" w:eastAsia="Roboto" w:hAnsi="Roboto" w:cs="Roboto"/>
                <w:color w:val="C00000"/>
              </w:rPr>
              <w:t>Jason</w:t>
            </w:r>
            <w:r w:rsidRPr="008145CE">
              <w:rPr>
                <w:rFonts w:ascii="Roboto" w:eastAsia="Roboto" w:hAnsi="Roboto" w:cs="Roboto"/>
                <w:color w:val="C00000"/>
              </w:rPr>
              <w:br/>
              <w:t>Davey</w:t>
            </w:r>
          </w:p>
          <w:p w14:paraId="16FB412F" w14:textId="77777777" w:rsidR="005E4C17" w:rsidRDefault="005E4C17">
            <w:pPr>
              <w:rPr>
                <w:rFonts w:ascii="Roboto" w:eastAsia="Roboto" w:hAnsi="Roboto" w:cs="Roboto"/>
                <w:b/>
              </w:rPr>
            </w:pPr>
          </w:p>
          <w:p w14:paraId="4000685D" w14:textId="77777777" w:rsidR="005E4C17" w:rsidRDefault="00000000">
            <w:pPr>
              <w:spacing w:line="280" w:lineRule="auto"/>
              <w:rPr>
                <w:rFonts w:ascii="Roboto Light" w:eastAsia="Roboto Light" w:hAnsi="Roboto Light" w:cs="Roboto Light"/>
              </w:rPr>
            </w:pPr>
            <w:r>
              <w:rPr>
                <w:rFonts w:ascii="Roboto Light" w:eastAsia="Roboto Light" w:hAnsi="Roboto Light" w:cs="Roboto Light"/>
              </w:rPr>
              <w:t>Address:</w:t>
            </w:r>
          </w:p>
          <w:p w14:paraId="6AB08BC7" w14:textId="77777777" w:rsidR="005E4C17" w:rsidRDefault="00000000">
            <w:pPr>
              <w:spacing w:line="280" w:lineRule="auto"/>
              <w:rPr>
                <w:rFonts w:ascii="Roboto Light" w:eastAsia="Roboto Light" w:hAnsi="Roboto Light" w:cs="Roboto Light"/>
              </w:rPr>
            </w:pPr>
            <w:r>
              <w:rPr>
                <w:rFonts w:ascii="Roboto Light" w:eastAsia="Roboto Light" w:hAnsi="Roboto Light" w:cs="Roboto Light"/>
              </w:rPr>
              <w:t xml:space="preserve">31 Station Street, </w:t>
            </w:r>
          </w:p>
          <w:p w14:paraId="11EF42E3" w14:textId="77777777" w:rsidR="005E4C17" w:rsidRDefault="00000000">
            <w:pPr>
              <w:spacing w:line="280" w:lineRule="auto"/>
              <w:rPr>
                <w:rFonts w:ascii="Roboto Light" w:eastAsia="Roboto Light" w:hAnsi="Roboto Light" w:cs="Roboto Light"/>
              </w:rPr>
            </w:pPr>
            <w:r>
              <w:rPr>
                <w:rFonts w:ascii="Roboto Light" w:eastAsia="Roboto Light" w:hAnsi="Roboto Light" w:cs="Roboto Light"/>
              </w:rPr>
              <w:t>Mullumbimby, NSW, 2482</w:t>
            </w:r>
          </w:p>
          <w:p w14:paraId="22E5C007" w14:textId="77777777" w:rsidR="005E4C17" w:rsidRDefault="005E4C17"/>
          <w:p w14:paraId="2F90698D" w14:textId="3B7EBFD1" w:rsidR="008145CE" w:rsidRPr="00160B2D" w:rsidRDefault="008145CE" w:rsidP="008145CE">
            <w:pPr>
              <w:spacing w:before="44"/>
              <w:rPr>
                <w:rFonts w:ascii="Roboto Thin" w:hAnsi="Roboto Thin"/>
              </w:rPr>
            </w:pPr>
            <w:r w:rsidRPr="00160B2D">
              <w:rPr>
                <w:rFonts w:ascii="Roboto Thin" w:hAnsi="Roboto Thin"/>
              </w:rPr>
              <w:t xml:space="preserve">e: </w:t>
            </w:r>
            <w:hyperlink r:id="rId7" w:history="1">
              <w:r w:rsidRPr="00160B2D">
                <w:rPr>
                  <w:rStyle w:val="Hyperlink"/>
                  <w:rFonts w:ascii="Roboto Thin" w:hAnsi="Roboto Thin"/>
                  <w:color w:val="C00000"/>
                </w:rPr>
                <w:t>jason@pixelfication.com</w:t>
              </w:r>
            </w:hyperlink>
            <w:r w:rsidRPr="00160B2D">
              <w:rPr>
                <w:rFonts w:ascii="Roboto Thin" w:hAnsi="Roboto Thin"/>
                <w:color w:val="C00000"/>
              </w:rPr>
              <w:t xml:space="preserve"> </w:t>
            </w:r>
          </w:p>
          <w:p w14:paraId="7D05CC1A" w14:textId="719D52CF" w:rsidR="008145CE" w:rsidRPr="00160B2D" w:rsidRDefault="008145CE" w:rsidP="008145CE">
            <w:pPr>
              <w:spacing w:before="44"/>
              <w:rPr>
                <w:rFonts w:ascii="Roboto Thin" w:hAnsi="Roboto Thin"/>
              </w:rPr>
            </w:pPr>
            <w:r w:rsidRPr="00160B2D">
              <w:rPr>
                <w:rFonts w:ascii="Roboto Thin" w:hAnsi="Roboto Thin"/>
              </w:rPr>
              <w:t xml:space="preserve">e2: </w:t>
            </w:r>
            <w:hyperlink r:id="rId8" w:history="1">
              <w:r w:rsidRPr="00160B2D">
                <w:rPr>
                  <w:rStyle w:val="Hyperlink"/>
                  <w:rFonts w:ascii="Roboto Thin" w:hAnsi="Roboto Thin"/>
                  <w:color w:val="C00000"/>
                </w:rPr>
                <w:t>jasdavey@gmail.com</w:t>
              </w:r>
            </w:hyperlink>
            <w:r w:rsidRPr="00160B2D">
              <w:rPr>
                <w:rFonts w:ascii="Roboto Thin" w:hAnsi="Roboto Thin"/>
                <w:color w:val="C00000"/>
              </w:rPr>
              <w:t xml:space="preserve"> </w:t>
            </w:r>
          </w:p>
          <w:p w14:paraId="6274052B" w14:textId="08918F11" w:rsidR="008145CE" w:rsidRPr="00160B2D" w:rsidRDefault="008145CE" w:rsidP="008145CE">
            <w:pPr>
              <w:spacing w:before="44"/>
              <w:rPr>
                <w:rFonts w:ascii="Roboto Thin" w:hAnsi="Roboto Thin"/>
              </w:rPr>
            </w:pPr>
            <w:r w:rsidRPr="00160B2D">
              <w:rPr>
                <w:rFonts w:ascii="Roboto Thin" w:hAnsi="Roboto Thin"/>
              </w:rPr>
              <w:t>m: +61 412 659 697</w:t>
            </w:r>
            <w:r w:rsidRPr="00160B2D">
              <w:rPr>
                <w:rFonts w:ascii="Roboto Thin" w:hAnsi="Roboto Thin"/>
              </w:rPr>
              <w:br/>
              <w:t xml:space="preserve">Li: </w:t>
            </w:r>
            <w:hyperlink r:id="rId9" w:tgtFrame="_new" w:history="1">
              <w:r w:rsidRPr="00160B2D">
                <w:rPr>
                  <w:rStyle w:val="Hyperlink"/>
                  <w:rFonts w:ascii="Roboto Thin" w:hAnsi="Roboto Thin"/>
                  <w:color w:val="C00000"/>
                </w:rPr>
                <w:t>linkedin.com/in/</w:t>
              </w:r>
              <w:proofErr w:type="spellStart"/>
              <w:r w:rsidRPr="00160B2D">
                <w:rPr>
                  <w:rStyle w:val="Hyperlink"/>
                  <w:rFonts w:ascii="Roboto Thin" w:hAnsi="Roboto Thin"/>
                  <w:color w:val="C00000"/>
                </w:rPr>
                <w:t>jasdavey</w:t>
              </w:r>
              <w:proofErr w:type="spellEnd"/>
            </w:hyperlink>
          </w:p>
          <w:p w14:paraId="17F728E7" w14:textId="77777777" w:rsidR="008145CE" w:rsidRPr="00160B2D" w:rsidRDefault="008145CE" w:rsidP="008145CE">
            <w:pPr>
              <w:spacing w:before="44"/>
              <w:rPr>
                <w:rFonts w:ascii="Roboto Thin" w:hAnsi="Roboto Thin"/>
              </w:rPr>
            </w:pPr>
            <w:r w:rsidRPr="00160B2D">
              <w:rPr>
                <w:rFonts w:ascii="Roboto Thin" w:hAnsi="Roboto Thin"/>
              </w:rPr>
              <w:t xml:space="preserve">Portfolio: </w:t>
            </w:r>
            <w:hyperlink r:id="rId10" w:tgtFrame="_new" w:history="1">
              <w:r w:rsidRPr="00160B2D">
                <w:rPr>
                  <w:rStyle w:val="Hyperlink"/>
                  <w:rFonts w:ascii="Roboto Thin" w:hAnsi="Roboto Thin"/>
                  <w:color w:val="C00000"/>
                </w:rPr>
                <w:t>jasdavey.myportfolio.com</w:t>
              </w:r>
            </w:hyperlink>
          </w:p>
          <w:p w14:paraId="6304A3E8" w14:textId="77777777" w:rsidR="005E4C17" w:rsidRDefault="005E4C17"/>
          <w:p w14:paraId="4410F38B" w14:textId="77777777" w:rsidR="005E4C17" w:rsidRDefault="005E4C17"/>
        </w:tc>
        <w:tc>
          <w:tcPr>
            <w:tcW w:w="947" w:type="dxa"/>
          </w:tcPr>
          <w:p w14:paraId="595BE36D" w14:textId="77777777" w:rsidR="005E4C17" w:rsidRDefault="005E4C17">
            <w:pPr>
              <w:spacing w:line="240" w:lineRule="auto"/>
              <w:rPr>
                <w:sz w:val="8"/>
                <w:szCs w:val="8"/>
              </w:rPr>
            </w:pPr>
          </w:p>
        </w:tc>
        <w:tc>
          <w:tcPr>
            <w:tcW w:w="4806" w:type="dxa"/>
            <w:shd w:val="clear" w:color="auto" w:fill="000000"/>
          </w:tcPr>
          <w:p w14:paraId="3530B4D3" w14:textId="77777777" w:rsidR="005E4C17" w:rsidRDefault="005E4C17">
            <w:pPr>
              <w:spacing w:line="240" w:lineRule="auto"/>
              <w:rPr>
                <w:sz w:val="8"/>
                <w:szCs w:val="8"/>
              </w:rPr>
            </w:pPr>
          </w:p>
        </w:tc>
      </w:tr>
      <w:tr w:rsidR="005E4C17" w14:paraId="048649A4" w14:textId="77777777" w:rsidTr="008145CE">
        <w:trPr>
          <w:trHeight w:val="779"/>
        </w:trPr>
        <w:tc>
          <w:tcPr>
            <w:tcW w:w="3259" w:type="dxa"/>
            <w:gridSpan w:val="2"/>
            <w:vMerge/>
          </w:tcPr>
          <w:p w14:paraId="164755D2" w14:textId="77777777" w:rsidR="005E4C17" w:rsidRDefault="005E4C17">
            <w:pPr>
              <w:pBdr>
                <w:top w:val="nil"/>
                <w:left w:val="nil"/>
                <w:bottom w:val="nil"/>
                <w:right w:val="nil"/>
                <w:between w:val="nil"/>
              </w:pBdr>
              <w:spacing w:line="276" w:lineRule="auto"/>
              <w:rPr>
                <w:sz w:val="8"/>
                <w:szCs w:val="8"/>
              </w:rPr>
            </w:pPr>
          </w:p>
        </w:tc>
        <w:tc>
          <w:tcPr>
            <w:tcW w:w="947" w:type="dxa"/>
          </w:tcPr>
          <w:p w14:paraId="49B422B8" w14:textId="77777777" w:rsidR="005E4C17" w:rsidRDefault="005E4C17">
            <w:pPr>
              <w:spacing w:before="240" w:line="280" w:lineRule="auto"/>
              <w:ind w:left="11"/>
            </w:pPr>
          </w:p>
          <w:p w14:paraId="1EA4C6FC" w14:textId="77777777" w:rsidR="005E4C17" w:rsidRDefault="005E4C17">
            <w:pPr>
              <w:spacing w:before="134" w:line="240" w:lineRule="auto"/>
              <w:ind w:left="80"/>
            </w:pPr>
          </w:p>
        </w:tc>
        <w:tc>
          <w:tcPr>
            <w:tcW w:w="4806" w:type="dxa"/>
            <w:tcMar>
              <w:top w:w="144" w:type="dxa"/>
              <w:left w:w="115" w:type="dxa"/>
              <w:right w:w="115" w:type="dxa"/>
            </w:tcMar>
          </w:tcPr>
          <w:p w14:paraId="327278BB" w14:textId="6D930894" w:rsidR="005E4C17" w:rsidRPr="008145CE" w:rsidRDefault="00160B2D">
            <w:pPr>
              <w:rPr>
                <w:rFonts w:ascii="Roboto" w:eastAsia="Roboto" w:hAnsi="Roboto" w:cs="Roboto"/>
                <w:b/>
                <w:color w:val="FFFFFF" w:themeColor="background1"/>
              </w:rPr>
            </w:pPr>
            <w:r>
              <w:rPr>
                <w:rFonts w:ascii="Roboto" w:eastAsia="Roboto" w:hAnsi="Roboto" w:cs="Roboto"/>
                <w:b/>
                <w:color w:val="FFFFFF" w:themeColor="background1"/>
                <w:highlight w:val="darkRed"/>
              </w:rPr>
              <w:t xml:space="preserve"> </w:t>
            </w:r>
            <w:r w:rsidR="00000000" w:rsidRPr="008145CE">
              <w:rPr>
                <w:rFonts w:ascii="Roboto" w:eastAsia="Roboto" w:hAnsi="Roboto" w:cs="Roboto"/>
                <w:b/>
                <w:color w:val="FFFFFF" w:themeColor="background1"/>
                <w:highlight w:val="darkRed"/>
              </w:rPr>
              <w:t>Mission</w:t>
            </w:r>
            <w:r w:rsidRPr="00160B2D">
              <w:rPr>
                <w:rFonts w:ascii="Roboto" w:eastAsia="Roboto" w:hAnsi="Roboto" w:cs="Roboto"/>
                <w:b/>
                <w:color w:val="C00000"/>
                <w:highlight w:val="darkRed"/>
              </w:rPr>
              <w:t>.</w:t>
            </w:r>
          </w:p>
          <w:p w14:paraId="2E0C15D5" w14:textId="57102A4F" w:rsidR="005E4C17" w:rsidRDefault="008145CE" w:rsidP="008145CE">
            <w:pPr>
              <w:spacing w:line="281" w:lineRule="auto"/>
              <w:rPr>
                <w:rFonts w:ascii="Roboto Light" w:eastAsia="Roboto Light" w:hAnsi="Roboto Light" w:cs="Roboto Light"/>
              </w:rPr>
            </w:pPr>
            <w:r w:rsidRPr="008145CE">
              <w:rPr>
                <w:rFonts w:ascii="Roboto Light" w:eastAsia="Roboto Light" w:hAnsi="Roboto Light" w:cs="Roboto Light"/>
              </w:rPr>
              <w:t>A strategic leader committed to empowering organizations through innovative business design, learning transformation, and organizational change. Passionate about mentoring and guiding teams in driving impactful solutions for complex business challenges.</w:t>
            </w:r>
          </w:p>
          <w:p w14:paraId="6F262EB6" w14:textId="77777777" w:rsidR="008145CE" w:rsidRDefault="008145CE">
            <w:pPr>
              <w:rPr>
                <w:rFonts w:ascii="Roboto Light" w:eastAsia="Roboto Light" w:hAnsi="Roboto Light" w:cs="Roboto Light"/>
              </w:rPr>
            </w:pPr>
          </w:p>
          <w:p w14:paraId="41832E74" w14:textId="4B26C5AF" w:rsidR="005E4C17" w:rsidRPr="008145CE" w:rsidRDefault="00160B2D">
            <w:pPr>
              <w:spacing w:before="240" w:line="280" w:lineRule="auto"/>
              <w:ind w:left="11"/>
              <w:rPr>
                <w:rFonts w:ascii="Roboto" w:eastAsia="Roboto" w:hAnsi="Roboto" w:cs="Roboto"/>
                <w:b/>
                <w:color w:val="FFFFFF" w:themeColor="background1"/>
              </w:rPr>
            </w:pPr>
            <w:r>
              <w:rPr>
                <w:rFonts w:ascii="Roboto" w:eastAsia="Roboto" w:hAnsi="Roboto" w:cs="Roboto"/>
                <w:b/>
                <w:color w:val="FFFFFF" w:themeColor="background1"/>
                <w:highlight w:val="darkRed"/>
              </w:rPr>
              <w:t xml:space="preserve"> </w:t>
            </w:r>
            <w:r w:rsidR="00000000" w:rsidRPr="008145CE">
              <w:rPr>
                <w:rFonts w:ascii="Roboto" w:eastAsia="Roboto" w:hAnsi="Roboto" w:cs="Roboto"/>
                <w:b/>
                <w:color w:val="FFFFFF" w:themeColor="background1"/>
                <w:highlight w:val="darkRed"/>
              </w:rPr>
              <w:t>Summary</w:t>
            </w:r>
            <w:r w:rsidRPr="00160B2D">
              <w:rPr>
                <w:rFonts w:ascii="Roboto" w:eastAsia="Roboto" w:hAnsi="Roboto" w:cs="Roboto"/>
                <w:b/>
                <w:color w:val="C00000"/>
                <w:highlight w:val="darkRed"/>
              </w:rPr>
              <w:t>.</w:t>
            </w:r>
          </w:p>
          <w:p w14:paraId="5B46BE91" w14:textId="5C184AA9" w:rsidR="008145CE" w:rsidRPr="008145CE" w:rsidRDefault="008145CE" w:rsidP="008145CE">
            <w:pPr>
              <w:spacing w:before="240" w:line="280" w:lineRule="auto"/>
              <w:ind w:left="11"/>
              <w:rPr>
                <w:rFonts w:ascii="Roboto Light" w:eastAsia="Roboto Light" w:hAnsi="Roboto Light" w:cs="Roboto Light"/>
                <w:lang w:val="en-AU"/>
              </w:rPr>
            </w:pPr>
            <w:r w:rsidRPr="008145CE">
              <w:rPr>
                <w:rFonts w:ascii="Roboto Light" w:eastAsia="Roboto Light" w:hAnsi="Roboto Light" w:cs="Roboto Light"/>
                <w:lang w:val="en-AU"/>
              </w:rPr>
              <w:t xml:space="preserve">Dynamic Director-level strategist with over 13 years of experience in business design, learning &amp; development, and organizational transformation across diverse sectors. Proven ability to lead high-impact initiatives by aligning organizational goals with strategic change frameworks. Expertise in stakeholder management, competency development, and operational efficiency through human-centered design, agile methodologies, and </w:t>
            </w:r>
            <w:r w:rsidRPr="008145CE">
              <w:rPr>
                <w:rFonts w:ascii="Roboto Light" w:eastAsia="Roboto Light" w:hAnsi="Roboto Light" w:cs="Roboto Light"/>
                <w:lang w:val="en-AU"/>
              </w:rPr>
              <w:t>behavioural</w:t>
            </w:r>
            <w:r w:rsidRPr="008145CE">
              <w:rPr>
                <w:rFonts w:ascii="Roboto Light" w:eastAsia="Roboto Light" w:hAnsi="Roboto Light" w:cs="Roboto Light"/>
                <w:lang w:val="en-AU"/>
              </w:rPr>
              <w:t xml:space="preserve"> strategies.</w:t>
            </w:r>
          </w:p>
          <w:p w14:paraId="4409A23C" w14:textId="77777777" w:rsidR="008145CE" w:rsidRPr="008145CE" w:rsidRDefault="008145CE" w:rsidP="008145CE">
            <w:pPr>
              <w:numPr>
                <w:ilvl w:val="0"/>
                <w:numId w:val="11"/>
              </w:numPr>
              <w:spacing w:before="240" w:line="280" w:lineRule="auto"/>
              <w:rPr>
                <w:rFonts w:ascii="Roboto Light" w:eastAsia="Roboto Light" w:hAnsi="Roboto Light" w:cs="Roboto Light"/>
                <w:lang w:val="en-AU"/>
              </w:rPr>
            </w:pPr>
            <w:r w:rsidRPr="008145CE">
              <w:rPr>
                <w:rFonts w:ascii="Roboto Light" w:eastAsia="Roboto Light" w:hAnsi="Roboto Light" w:cs="Roboto Light"/>
                <w:lang w:val="en-AU"/>
              </w:rPr>
              <w:t>Leadership in Large-Scale Transformation Initiatives</w:t>
            </w:r>
          </w:p>
          <w:p w14:paraId="40A19E4E" w14:textId="77777777" w:rsidR="008145CE" w:rsidRPr="008145CE" w:rsidRDefault="008145CE" w:rsidP="008145CE">
            <w:pPr>
              <w:numPr>
                <w:ilvl w:val="0"/>
                <w:numId w:val="11"/>
              </w:numPr>
              <w:spacing w:before="240" w:line="280" w:lineRule="auto"/>
              <w:rPr>
                <w:rFonts w:ascii="Roboto Light" w:eastAsia="Roboto Light" w:hAnsi="Roboto Light" w:cs="Roboto Light"/>
                <w:lang w:val="en-AU"/>
              </w:rPr>
            </w:pPr>
            <w:r w:rsidRPr="008145CE">
              <w:rPr>
                <w:rFonts w:ascii="Roboto Light" w:eastAsia="Roboto Light" w:hAnsi="Roboto Light" w:cs="Roboto Light"/>
                <w:lang w:val="en-AU"/>
              </w:rPr>
              <w:t>Organizational &amp; Business Design Expertise</w:t>
            </w:r>
          </w:p>
          <w:p w14:paraId="1342ED41" w14:textId="77777777" w:rsidR="008145CE" w:rsidRPr="008145CE" w:rsidRDefault="008145CE" w:rsidP="008145CE">
            <w:pPr>
              <w:numPr>
                <w:ilvl w:val="0"/>
                <w:numId w:val="11"/>
              </w:numPr>
              <w:spacing w:before="240" w:line="280" w:lineRule="auto"/>
              <w:rPr>
                <w:rFonts w:ascii="Roboto Light" w:eastAsia="Roboto Light" w:hAnsi="Roboto Light" w:cs="Roboto Light"/>
                <w:lang w:val="en-AU"/>
              </w:rPr>
            </w:pPr>
            <w:r w:rsidRPr="008145CE">
              <w:rPr>
                <w:rFonts w:ascii="Roboto Light" w:eastAsia="Roboto Light" w:hAnsi="Roboto Light" w:cs="Roboto Light"/>
                <w:lang w:val="en-AU"/>
              </w:rPr>
              <w:t>Strategic Learning &amp; Development Leadership</w:t>
            </w:r>
          </w:p>
          <w:p w14:paraId="0994A511" w14:textId="1F1980EC" w:rsidR="008145CE" w:rsidRPr="008145CE" w:rsidRDefault="008145CE" w:rsidP="008145CE">
            <w:pPr>
              <w:numPr>
                <w:ilvl w:val="0"/>
                <w:numId w:val="11"/>
              </w:numPr>
              <w:spacing w:before="240" w:line="280" w:lineRule="auto"/>
              <w:rPr>
                <w:rFonts w:ascii="Roboto Light" w:eastAsia="Roboto Light" w:hAnsi="Roboto Light" w:cs="Roboto Light"/>
                <w:lang w:val="en-AU"/>
              </w:rPr>
            </w:pPr>
            <w:r w:rsidRPr="008145CE">
              <w:rPr>
                <w:rFonts w:ascii="Roboto Light" w:eastAsia="Roboto Light" w:hAnsi="Roboto Light" w:cs="Roboto Light"/>
                <w:lang w:val="en-AU"/>
              </w:rPr>
              <w:t xml:space="preserve">Master-Level Competency in Human-Centered Design &amp; </w:t>
            </w:r>
            <w:r w:rsidRPr="008145CE">
              <w:rPr>
                <w:rFonts w:ascii="Roboto Light" w:eastAsia="Roboto Light" w:hAnsi="Roboto Light" w:cs="Roboto Light"/>
                <w:lang w:val="en-AU"/>
              </w:rPr>
              <w:t>Behavioural</w:t>
            </w:r>
            <w:r w:rsidRPr="008145CE">
              <w:rPr>
                <w:rFonts w:ascii="Roboto Light" w:eastAsia="Roboto Light" w:hAnsi="Roboto Light" w:cs="Roboto Light"/>
                <w:lang w:val="en-AU"/>
              </w:rPr>
              <w:t xml:space="preserve"> Strategy</w:t>
            </w:r>
          </w:p>
          <w:p w14:paraId="23871B01" w14:textId="2DEE68CF" w:rsidR="008145CE" w:rsidRPr="008145CE" w:rsidRDefault="008145CE" w:rsidP="008145CE">
            <w:pPr>
              <w:numPr>
                <w:ilvl w:val="0"/>
                <w:numId w:val="11"/>
              </w:numPr>
              <w:spacing w:before="240" w:line="280" w:lineRule="auto"/>
              <w:rPr>
                <w:rFonts w:ascii="Roboto Light" w:eastAsia="Roboto Light" w:hAnsi="Roboto Light" w:cs="Roboto Light"/>
                <w:lang w:val="en-AU"/>
              </w:rPr>
            </w:pPr>
            <w:r w:rsidRPr="008145CE">
              <w:rPr>
                <w:rFonts w:ascii="Roboto Light" w:eastAsia="Roboto Light" w:hAnsi="Roboto Light" w:cs="Roboto Light"/>
                <w:lang w:val="en-AU"/>
              </w:rPr>
              <w:t>Proven Track Record in Coaching, Mentoring, and Capability Uplift</w:t>
            </w:r>
          </w:p>
          <w:p w14:paraId="0DBF7208" w14:textId="77777777" w:rsidR="005E4C17" w:rsidRDefault="005E4C17"/>
        </w:tc>
      </w:tr>
      <w:tr w:rsidR="005E4C17" w14:paraId="4164D227" w14:textId="77777777" w:rsidTr="008145CE">
        <w:trPr>
          <w:trHeight w:val="98"/>
        </w:trPr>
        <w:tc>
          <w:tcPr>
            <w:tcW w:w="755" w:type="dxa"/>
            <w:shd w:val="clear" w:color="auto" w:fill="000000"/>
          </w:tcPr>
          <w:p w14:paraId="2EC3DCEA" w14:textId="77777777" w:rsidR="005E4C17" w:rsidRDefault="005E4C17">
            <w:pPr>
              <w:spacing w:line="240" w:lineRule="auto"/>
              <w:rPr>
                <w:sz w:val="8"/>
                <w:szCs w:val="8"/>
              </w:rPr>
            </w:pPr>
          </w:p>
        </w:tc>
        <w:tc>
          <w:tcPr>
            <w:tcW w:w="2503" w:type="dxa"/>
            <w:shd w:val="clear" w:color="auto" w:fill="000000"/>
          </w:tcPr>
          <w:p w14:paraId="2AFEC9A9" w14:textId="77777777" w:rsidR="005E4C17" w:rsidRDefault="005E4C17">
            <w:pPr>
              <w:spacing w:line="240" w:lineRule="auto"/>
              <w:rPr>
                <w:sz w:val="8"/>
                <w:szCs w:val="8"/>
              </w:rPr>
            </w:pPr>
          </w:p>
        </w:tc>
        <w:tc>
          <w:tcPr>
            <w:tcW w:w="947" w:type="dxa"/>
            <w:shd w:val="clear" w:color="auto" w:fill="000000"/>
          </w:tcPr>
          <w:p w14:paraId="0B8B2B45" w14:textId="77777777" w:rsidR="005E4C17" w:rsidRDefault="005E4C17">
            <w:pPr>
              <w:spacing w:line="240" w:lineRule="auto"/>
              <w:rPr>
                <w:sz w:val="8"/>
                <w:szCs w:val="8"/>
              </w:rPr>
            </w:pPr>
          </w:p>
        </w:tc>
        <w:tc>
          <w:tcPr>
            <w:tcW w:w="4806" w:type="dxa"/>
            <w:shd w:val="clear" w:color="auto" w:fill="000000"/>
          </w:tcPr>
          <w:p w14:paraId="7507A57E" w14:textId="77777777" w:rsidR="005E4C17" w:rsidRDefault="005E4C17">
            <w:pPr>
              <w:spacing w:line="240" w:lineRule="auto"/>
              <w:rPr>
                <w:sz w:val="8"/>
                <w:szCs w:val="8"/>
              </w:rPr>
            </w:pPr>
          </w:p>
        </w:tc>
      </w:tr>
      <w:tr w:rsidR="005E4C17" w14:paraId="3629FE7B" w14:textId="77777777" w:rsidTr="008145CE">
        <w:trPr>
          <w:trHeight w:val="112"/>
        </w:trPr>
        <w:tc>
          <w:tcPr>
            <w:tcW w:w="755" w:type="dxa"/>
            <w:shd w:val="clear" w:color="auto" w:fill="000000"/>
          </w:tcPr>
          <w:p w14:paraId="53DEF3EA" w14:textId="77777777" w:rsidR="005E4C17" w:rsidRDefault="005E4C17">
            <w:pPr>
              <w:spacing w:line="240" w:lineRule="auto"/>
              <w:rPr>
                <w:sz w:val="8"/>
                <w:szCs w:val="8"/>
              </w:rPr>
            </w:pPr>
          </w:p>
        </w:tc>
        <w:tc>
          <w:tcPr>
            <w:tcW w:w="2503" w:type="dxa"/>
            <w:shd w:val="clear" w:color="auto" w:fill="000000"/>
          </w:tcPr>
          <w:p w14:paraId="2B40385E" w14:textId="77777777" w:rsidR="005E4C17" w:rsidRDefault="005E4C17">
            <w:pPr>
              <w:spacing w:line="240" w:lineRule="auto"/>
              <w:rPr>
                <w:sz w:val="8"/>
                <w:szCs w:val="8"/>
              </w:rPr>
            </w:pPr>
          </w:p>
        </w:tc>
        <w:tc>
          <w:tcPr>
            <w:tcW w:w="947" w:type="dxa"/>
            <w:shd w:val="clear" w:color="auto" w:fill="000000"/>
          </w:tcPr>
          <w:p w14:paraId="59BF3840" w14:textId="77777777" w:rsidR="005E4C17" w:rsidRDefault="005E4C17">
            <w:pPr>
              <w:spacing w:line="240" w:lineRule="auto"/>
              <w:rPr>
                <w:sz w:val="8"/>
                <w:szCs w:val="8"/>
              </w:rPr>
            </w:pPr>
          </w:p>
        </w:tc>
        <w:tc>
          <w:tcPr>
            <w:tcW w:w="4806" w:type="dxa"/>
            <w:shd w:val="clear" w:color="auto" w:fill="000000"/>
          </w:tcPr>
          <w:p w14:paraId="17DDE1BE" w14:textId="77777777" w:rsidR="005E4C17" w:rsidRDefault="005E4C17">
            <w:pPr>
              <w:spacing w:line="240" w:lineRule="auto"/>
              <w:rPr>
                <w:sz w:val="8"/>
                <w:szCs w:val="8"/>
              </w:rPr>
            </w:pPr>
          </w:p>
        </w:tc>
      </w:tr>
    </w:tbl>
    <w:p w14:paraId="21A433C3" w14:textId="77777777" w:rsidR="005E4C17" w:rsidRDefault="005E4C17">
      <w:pPr>
        <w:sectPr w:rsidR="005E4C17">
          <w:pgSz w:w="11906" w:h="16838"/>
          <w:pgMar w:top="1440" w:right="1440" w:bottom="1440" w:left="1440" w:header="708" w:footer="708" w:gutter="0"/>
          <w:pgNumType w:start="1"/>
          <w:cols w:space="720"/>
        </w:sectPr>
      </w:pPr>
    </w:p>
    <w:tbl>
      <w:tblPr>
        <w:tblStyle w:val="a0"/>
        <w:tblW w:w="9375" w:type="dxa"/>
        <w:tblLayout w:type="fixed"/>
        <w:tblLook w:val="0600" w:firstRow="0" w:lastRow="0" w:firstColumn="0" w:lastColumn="0" w:noHBand="1" w:noVBand="1"/>
      </w:tblPr>
      <w:tblGrid>
        <w:gridCol w:w="2190"/>
        <w:gridCol w:w="1354"/>
        <w:gridCol w:w="284"/>
        <w:gridCol w:w="327"/>
        <w:gridCol w:w="1530"/>
        <w:gridCol w:w="285"/>
        <w:gridCol w:w="3405"/>
      </w:tblGrid>
      <w:tr w:rsidR="00694C81" w14:paraId="6518A5E8" w14:textId="77777777" w:rsidTr="00FE1CD7">
        <w:trPr>
          <w:trHeight w:val="5385"/>
        </w:trPr>
        <w:tc>
          <w:tcPr>
            <w:tcW w:w="2190" w:type="dxa"/>
            <w:tcMar>
              <w:top w:w="144" w:type="dxa"/>
              <w:left w:w="115" w:type="dxa"/>
              <w:right w:w="115" w:type="dxa"/>
            </w:tcMar>
          </w:tcPr>
          <w:p w14:paraId="07555B52" w14:textId="77777777" w:rsidR="008145CE" w:rsidRDefault="008145CE" w:rsidP="008145CE">
            <w:pPr>
              <w:pStyle w:val="Heading2"/>
              <w:spacing w:line="240" w:lineRule="auto"/>
              <w:rPr>
                <w:rFonts w:ascii="Roboto" w:eastAsia="Roboto" w:hAnsi="Roboto" w:cs="Roboto"/>
                <w:b/>
                <w:color w:val="FFFFFF" w:themeColor="background1"/>
                <w:highlight w:val="darkRed"/>
              </w:rPr>
            </w:pPr>
            <w:r>
              <w:rPr>
                <w:rFonts w:ascii="Roboto" w:eastAsia="Roboto" w:hAnsi="Roboto" w:cs="Roboto"/>
                <w:b/>
                <w:color w:val="FFFFFF" w:themeColor="background1"/>
                <w:highlight w:val="darkRed"/>
              </w:rPr>
              <w:lastRenderedPageBreak/>
              <w:t xml:space="preserve"> </w:t>
            </w:r>
            <w:r w:rsidRPr="008145CE">
              <w:rPr>
                <w:rFonts w:ascii="Roboto" w:eastAsia="Roboto" w:hAnsi="Roboto" w:cs="Roboto"/>
                <w:b/>
                <w:color w:val="FFFFFF" w:themeColor="background1"/>
                <w:highlight w:val="darkRed"/>
              </w:rPr>
              <w:t>Core</w:t>
            </w:r>
            <w:r w:rsidRPr="008145CE">
              <w:rPr>
                <w:rFonts w:ascii="Roboto" w:eastAsia="Roboto" w:hAnsi="Roboto" w:cs="Roboto"/>
                <w:b/>
                <w:color w:val="C00000"/>
                <w:highlight w:val="darkRed"/>
              </w:rPr>
              <w:t>.</w:t>
            </w:r>
            <w:r>
              <w:rPr>
                <w:rFonts w:ascii="Roboto" w:eastAsia="Roboto" w:hAnsi="Roboto" w:cs="Roboto"/>
                <w:b/>
                <w:color w:val="FFFFFF" w:themeColor="background1"/>
                <w:highlight w:val="darkRed"/>
              </w:rPr>
              <w:t xml:space="preserve"> </w:t>
            </w:r>
            <w:r w:rsidRPr="008145CE">
              <w:rPr>
                <w:rFonts w:ascii="Roboto" w:eastAsia="Roboto" w:hAnsi="Roboto" w:cs="Roboto"/>
                <w:b/>
                <w:color w:val="FFFFFF" w:themeColor="background1"/>
                <w:highlight w:val="darkRed"/>
              </w:rPr>
              <w:t xml:space="preserve"> </w:t>
            </w:r>
            <w:r>
              <w:rPr>
                <w:rFonts w:ascii="Roboto" w:eastAsia="Roboto" w:hAnsi="Roboto" w:cs="Roboto"/>
                <w:b/>
                <w:color w:val="FFFFFF" w:themeColor="background1"/>
                <w:highlight w:val="darkRed"/>
              </w:rPr>
              <w:t xml:space="preserve"> </w:t>
            </w:r>
          </w:p>
          <w:p w14:paraId="41132FE4" w14:textId="709D0C1D" w:rsidR="00694C81" w:rsidRPr="008145CE" w:rsidRDefault="008145CE" w:rsidP="008145CE">
            <w:pPr>
              <w:pStyle w:val="Heading2"/>
              <w:spacing w:line="240" w:lineRule="auto"/>
              <w:rPr>
                <w:rFonts w:ascii="Roboto" w:eastAsia="Roboto" w:hAnsi="Roboto" w:cs="Roboto"/>
                <w:b/>
                <w:color w:val="FFFFFF" w:themeColor="background1"/>
              </w:rPr>
            </w:pPr>
            <w:r>
              <w:rPr>
                <w:rFonts w:ascii="Roboto" w:eastAsia="Roboto" w:hAnsi="Roboto" w:cs="Roboto"/>
                <w:b/>
                <w:color w:val="FFFFFF" w:themeColor="background1"/>
                <w:highlight w:val="darkRed"/>
              </w:rPr>
              <w:t xml:space="preserve"> </w:t>
            </w:r>
            <w:r w:rsidRPr="008145CE">
              <w:rPr>
                <w:rFonts w:ascii="Roboto" w:eastAsia="Roboto" w:hAnsi="Roboto" w:cs="Roboto"/>
                <w:b/>
                <w:color w:val="FFFFFF" w:themeColor="background1"/>
                <w:highlight w:val="darkRed"/>
              </w:rPr>
              <w:t>competencies</w:t>
            </w:r>
            <w:r w:rsidRPr="008145CE">
              <w:rPr>
                <w:rFonts w:ascii="Roboto" w:eastAsia="Roboto" w:hAnsi="Roboto" w:cs="Roboto"/>
                <w:b/>
                <w:color w:val="C00000"/>
                <w:highlight w:val="darkRed"/>
              </w:rPr>
              <w:t>.</w:t>
            </w:r>
          </w:p>
          <w:p w14:paraId="182114D3" w14:textId="77777777" w:rsidR="00694C81" w:rsidRDefault="00694C81" w:rsidP="00FE1CD7">
            <w:pPr>
              <w:pStyle w:val="Heading1"/>
              <w:rPr>
                <w:b w:val="0"/>
                <w:sz w:val="22"/>
                <w:szCs w:val="22"/>
              </w:rPr>
            </w:pPr>
          </w:p>
          <w:p w14:paraId="482891B5" w14:textId="77777777" w:rsidR="00694C81" w:rsidRDefault="00694C81" w:rsidP="00FE1CD7">
            <w:pPr>
              <w:pStyle w:val="Heading1"/>
              <w:rPr>
                <w:b w:val="0"/>
                <w:sz w:val="22"/>
                <w:szCs w:val="22"/>
              </w:rPr>
            </w:pPr>
          </w:p>
          <w:p w14:paraId="576AA94A" w14:textId="77777777" w:rsidR="00694C81" w:rsidRDefault="00694C81" w:rsidP="00FE1CD7">
            <w:pPr>
              <w:pStyle w:val="Heading1"/>
              <w:rPr>
                <w:b w:val="0"/>
                <w:sz w:val="22"/>
                <w:szCs w:val="22"/>
              </w:rPr>
            </w:pPr>
          </w:p>
          <w:p w14:paraId="31ED623C" w14:textId="77777777" w:rsidR="00694C81" w:rsidRDefault="00694C81" w:rsidP="00FE1CD7">
            <w:pPr>
              <w:pStyle w:val="Heading1"/>
              <w:rPr>
                <w:b w:val="0"/>
                <w:sz w:val="22"/>
                <w:szCs w:val="22"/>
              </w:rPr>
            </w:pPr>
          </w:p>
          <w:p w14:paraId="7ADE7647" w14:textId="77777777" w:rsidR="00694C81" w:rsidRDefault="00694C81" w:rsidP="00FE1CD7">
            <w:pPr>
              <w:pStyle w:val="Heading1"/>
              <w:rPr>
                <w:b w:val="0"/>
                <w:sz w:val="22"/>
                <w:szCs w:val="22"/>
              </w:rPr>
            </w:pPr>
          </w:p>
          <w:p w14:paraId="436C83DE" w14:textId="77777777" w:rsidR="00694C81" w:rsidRDefault="00694C81" w:rsidP="00FE1CD7">
            <w:pPr>
              <w:pStyle w:val="Heading1"/>
              <w:rPr>
                <w:b w:val="0"/>
                <w:sz w:val="22"/>
                <w:szCs w:val="22"/>
              </w:rPr>
            </w:pPr>
          </w:p>
          <w:p w14:paraId="350BC214" w14:textId="77777777" w:rsidR="00694C81" w:rsidRDefault="00694C81" w:rsidP="00FE1CD7">
            <w:pPr>
              <w:pStyle w:val="Heading1"/>
              <w:rPr>
                <w:b w:val="0"/>
                <w:sz w:val="22"/>
                <w:szCs w:val="22"/>
              </w:rPr>
            </w:pPr>
          </w:p>
          <w:p w14:paraId="1F21385C" w14:textId="77777777" w:rsidR="00694C81" w:rsidRDefault="00694C81" w:rsidP="00FE1CD7">
            <w:pPr>
              <w:pStyle w:val="Heading1"/>
              <w:rPr>
                <w:b w:val="0"/>
                <w:sz w:val="22"/>
                <w:szCs w:val="22"/>
              </w:rPr>
            </w:pPr>
          </w:p>
          <w:p w14:paraId="587BD2A6" w14:textId="77777777" w:rsidR="00694C81" w:rsidRDefault="00694C81" w:rsidP="00FE1CD7">
            <w:pPr>
              <w:pStyle w:val="Heading2"/>
            </w:pPr>
          </w:p>
          <w:p w14:paraId="214D111C" w14:textId="77777777" w:rsidR="00694C81" w:rsidRDefault="00694C81" w:rsidP="00FE1CD7">
            <w:pPr>
              <w:pStyle w:val="Heading2"/>
            </w:pPr>
          </w:p>
          <w:p w14:paraId="440DE95E" w14:textId="7EEDA4F7" w:rsidR="008145CE" w:rsidRDefault="008145CE" w:rsidP="008145CE">
            <w:pPr>
              <w:pStyle w:val="Heading2"/>
              <w:spacing w:line="240" w:lineRule="auto"/>
              <w:rPr>
                <w:rFonts w:ascii="Roboto" w:eastAsia="Roboto" w:hAnsi="Roboto" w:cs="Roboto"/>
                <w:b/>
                <w:color w:val="FFFFFF" w:themeColor="background1"/>
                <w:highlight w:val="darkRed"/>
              </w:rPr>
            </w:pPr>
            <w:r>
              <w:rPr>
                <w:rFonts w:ascii="Roboto" w:eastAsia="Roboto" w:hAnsi="Roboto" w:cs="Roboto"/>
                <w:b/>
                <w:color w:val="FFFFFF" w:themeColor="background1"/>
                <w:highlight w:val="darkRed"/>
              </w:rPr>
              <w:t xml:space="preserve"> Professional</w:t>
            </w:r>
            <w:r w:rsidRPr="008145CE">
              <w:rPr>
                <w:rFonts w:ascii="Roboto" w:eastAsia="Roboto" w:hAnsi="Roboto" w:cs="Roboto"/>
                <w:b/>
                <w:color w:val="C00000"/>
                <w:highlight w:val="darkRed"/>
              </w:rPr>
              <w:t>.</w:t>
            </w:r>
          </w:p>
          <w:p w14:paraId="63F52E12" w14:textId="64BE9882" w:rsidR="00694C81" w:rsidRPr="008145CE" w:rsidRDefault="008145CE" w:rsidP="008145CE">
            <w:pPr>
              <w:pStyle w:val="Heading2"/>
              <w:spacing w:line="240" w:lineRule="auto"/>
              <w:rPr>
                <w:rFonts w:ascii="Roboto" w:eastAsia="Roboto" w:hAnsi="Roboto" w:cs="Roboto"/>
                <w:b/>
                <w:color w:val="FFFFFF" w:themeColor="background1"/>
              </w:rPr>
            </w:pPr>
            <w:r>
              <w:rPr>
                <w:rFonts w:ascii="Roboto" w:eastAsia="Roboto" w:hAnsi="Roboto" w:cs="Roboto"/>
                <w:b/>
                <w:color w:val="FFFFFF" w:themeColor="background1"/>
                <w:highlight w:val="darkRed"/>
              </w:rPr>
              <w:t xml:space="preserve"> </w:t>
            </w:r>
            <w:r w:rsidR="00694C81" w:rsidRPr="008145CE">
              <w:rPr>
                <w:rFonts w:ascii="Roboto" w:eastAsia="Roboto" w:hAnsi="Roboto" w:cs="Roboto"/>
                <w:b/>
                <w:color w:val="FFFFFF" w:themeColor="background1"/>
                <w:highlight w:val="darkRed"/>
              </w:rPr>
              <w:t>Experiences</w:t>
            </w:r>
            <w:r w:rsidRPr="008145CE">
              <w:rPr>
                <w:rFonts w:ascii="Roboto" w:eastAsia="Roboto" w:hAnsi="Roboto" w:cs="Roboto"/>
                <w:b/>
                <w:color w:val="C00000"/>
                <w:highlight w:val="darkRed"/>
              </w:rPr>
              <w:t>.</w:t>
            </w:r>
          </w:p>
          <w:p w14:paraId="4FF55A94" w14:textId="77777777" w:rsidR="00694C81" w:rsidRDefault="00694C81" w:rsidP="00FE1CD7">
            <w:pPr>
              <w:rPr>
                <w:rFonts w:ascii="Roboto Light" w:eastAsia="Roboto Light" w:hAnsi="Roboto Light" w:cs="Roboto Light"/>
                <w:sz w:val="18"/>
                <w:szCs w:val="18"/>
              </w:rPr>
            </w:pPr>
            <w:r>
              <w:rPr>
                <w:rFonts w:ascii="Roboto Light" w:eastAsia="Roboto Light" w:hAnsi="Roboto Light" w:cs="Roboto Light"/>
                <w:sz w:val="18"/>
                <w:szCs w:val="18"/>
              </w:rPr>
              <w:t xml:space="preserve">(More detailed overview of experiences can be found in my </w:t>
            </w:r>
            <w:hyperlink r:id="rId11">
              <w:proofErr w:type="spellStart"/>
              <w:r w:rsidRPr="00160B2D">
                <w:rPr>
                  <w:rFonts w:ascii="Roboto Light" w:eastAsia="Roboto Light" w:hAnsi="Roboto Light" w:cs="Roboto Light"/>
                  <w:color w:val="C00000"/>
                  <w:sz w:val="18"/>
                  <w:szCs w:val="18"/>
                  <w:u w:val="single"/>
                </w:rPr>
                <w:t>Linkedin</w:t>
              </w:r>
              <w:proofErr w:type="spellEnd"/>
              <w:r w:rsidRPr="00160B2D">
                <w:rPr>
                  <w:rFonts w:ascii="Roboto Light" w:eastAsia="Roboto Light" w:hAnsi="Roboto Light" w:cs="Roboto Light"/>
                  <w:color w:val="C00000"/>
                  <w:sz w:val="18"/>
                  <w:szCs w:val="18"/>
                  <w:u w:val="single"/>
                </w:rPr>
                <w:t xml:space="preserve"> profile</w:t>
              </w:r>
            </w:hyperlink>
            <w:r>
              <w:rPr>
                <w:rFonts w:ascii="Roboto Light" w:eastAsia="Roboto Light" w:hAnsi="Roboto Light" w:cs="Roboto Light"/>
                <w:sz w:val="18"/>
                <w:szCs w:val="18"/>
              </w:rPr>
              <w:t xml:space="preserve"> &amp; </w:t>
            </w:r>
            <w:hyperlink r:id="rId12">
              <w:proofErr w:type="spellStart"/>
              <w:r w:rsidRPr="00160B2D">
                <w:rPr>
                  <w:rFonts w:ascii="Roboto Light" w:eastAsia="Roboto Light" w:hAnsi="Roboto Light" w:cs="Roboto Light"/>
                  <w:color w:val="C00000"/>
                  <w:sz w:val="18"/>
                  <w:szCs w:val="18"/>
                  <w:u w:val="single"/>
                </w:rPr>
                <w:t>myPortfolio</w:t>
              </w:r>
              <w:proofErr w:type="spellEnd"/>
            </w:hyperlink>
            <w:r>
              <w:rPr>
                <w:rFonts w:ascii="Roboto Light" w:eastAsia="Roboto Light" w:hAnsi="Roboto Light" w:cs="Roboto Light"/>
                <w:sz w:val="18"/>
                <w:szCs w:val="18"/>
              </w:rPr>
              <w:t>)</w:t>
            </w:r>
          </w:p>
        </w:tc>
        <w:tc>
          <w:tcPr>
            <w:tcW w:w="7185" w:type="dxa"/>
            <w:gridSpan w:val="6"/>
            <w:tcMar>
              <w:top w:w="144" w:type="dxa"/>
              <w:left w:w="115" w:type="dxa"/>
              <w:right w:w="115" w:type="dxa"/>
            </w:tcMar>
          </w:tcPr>
          <w:p w14:paraId="01E963ED" w14:textId="4559C094" w:rsidR="008145CE" w:rsidRPr="008145CE" w:rsidRDefault="008145CE" w:rsidP="008145CE">
            <w:pPr>
              <w:pStyle w:val="ListParagraph"/>
              <w:numPr>
                <w:ilvl w:val="0"/>
                <w:numId w:val="10"/>
              </w:numPr>
              <w:rPr>
                <w:rFonts w:ascii="Roboto" w:eastAsia="Roboto" w:hAnsi="Roboto" w:cs="Roboto"/>
                <w:b/>
                <w:lang w:val="en-AU"/>
              </w:rPr>
            </w:pPr>
            <w:r w:rsidRPr="008145CE">
              <w:rPr>
                <w:rFonts w:ascii="Roboto" w:eastAsia="Roboto" w:hAnsi="Roboto" w:cs="Roboto"/>
                <w:b/>
                <w:bCs/>
                <w:lang w:val="en-AU"/>
              </w:rPr>
              <w:t>Business &amp; Organizational Design</w:t>
            </w:r>
            <w:r>
              <w:rPr>
                <w:rFonts w:ascii="Roboto Thin" w:eastAsia="Roboto Thin" w:hAnsi="Roboto Thin" w:cs="Roboto Thin"/>
                <w:color w:val="C00000"/>
                <w:sz w:val="18"/>
                <w:szCs w:val="18"/>
              </w:rPr>
              <w:t>**</w:t>
            </w:r>
            <w:r w:rsidRPr="008145CE">
              <w:rPr>
                <w:rFonts w:ascii="Roboto" w:eastAsia="Roboto" w:hAnsi="Roboto" w:cs="Roboto"/>
                <w:b/>
                <w:bCs/>
                <w:lang w:val="en-AU"/>
              </w:rPr>
              <w:t>:</w:t>
            </w:r>
            <w:r w:rsidRPr="008145CE">
              <w:rPr>
                <w:rFonts w:ascii="Roboto" w:eastAsia="Roboto" w:hAnsi="Roboto" w:cs="Roboto"/>
                <w:bCs/>
                <w:lang w:val="en-AU"/>
              </w:rPr>
              <w:t xml:space="preserve"> Gap analysis, process mapping, strategic roadmaps, operational redesign, stakeholder engagement.</w:t>
            </w:r>
          </w:p>
          <w:p w14:paraId="71AB2534" w14:textId="202A396D" w:rsidR="008145CE" w:rsidRPr="008145CE" w:rsidRDefault="008145CE" w:rsidP="008145CE">
            <w:pPr>
              <w:pStyle w:val="ListParagraph"/>
              <w:numPr>
                <w:ilvl w:val="0"/>
                <w:numId w:val="10"/>
              </w:numPr>
              <w:rPr>
                <w:rFonts w:ascii="Roboto" w:eastAsia="Roboto" w:hAnsi="Roboto" w:cs="Roboto"/>
                <w:b/>
                <w:lang w:val="en-AU"/>
              </w:rPr>
            </w:pPr>
            <w:r w:rsidRPr="008145CE">
              <w:rPr>
                <w:rFonts w:ascii="Roboto" w:eastAsia="Roboto" w:hAnsi="Roboto" w:cs="Roboto"/>
                <w:b/>
                <w:bCs/>
                <w:lang w:val="en-AU"/>
              </w:rPr>
              <w:t>Methodologies &amp; Frameworks:</w:t>
            </w:r>
            <w:r w:rsidRPr="008145CE">
              <w:rPr>
                <w:rFonts w:ascii="Roboto" w:eastAsia="Roboto" w:hAnsi="Roboto" w:cs="Roboto"/>
                <w:b/>
                <w:lang w:val="en-AU"/>
              </w:rPr>
              <w:t xml:space="preserve"> </w:t>
            </w:r>
            <w:r w:rsidRPr="008145CE">
              <w:rPr>
                <w:rFonts w:ascii="Roboto" w:eastAsia="Roboto" w:hAnsi="Roboto" w:cs="Roboto"/>
                <w:bCs/>
                <w:lang w:val="en-AU"/>
              </w:rPr>
              <w:t>Lean Six Sigma, Agile, McKinsey 7-S Model, Kotter’s 8-Step Process, COM-B.</w:t>
            </w:r>
          </w:p>
          <w:p w14:paraId="4DBF3F3E" w14:textId="0EE9D947" w:rsidR="008145CE" w:rsidRPr="008145CE" w:rsidRDefault="008145CE" w:rsidP="008145CE">
            <w:pPr>
              <w:pStyle w:val="ListParagraph"/>
              <w:numPr>
                <w:ilvl w:val="0"/>
                <w:numId w:val="10"/>
              </w:numPr>
              <w:rPr>
                <w:rFonts w:ascii="Roboto" w:eastAsia="Roboto" w:hAnsi="Roboto" w:cs="Roboto"/>
                <w:b/>
                <w:lang w:val="en-AU"/>
              </w:rPr>
            </w:pPr>
            <w:r w:rsidRPr="008145CE">
              <w:rPr>
                <w:rFonts w:ascii="Roboto" w:eastAsia="Roboto" w:hAnsi="Roboto" w:cs="Roboto"/>
                <w:b/>
                <w:bCs/>
                <w:lang w:val="en-AU"/>
              </w:rPr>
              <w:t>Change Management:</w:t>
            </w:r>
            <w:r w:rsidRPr="008145CE">
              <w:rPr>
                <w:rFonts w:ascii="Roboto" w:eastAsia="Roboto" w:hAnsi="Roboto" w:cs="Roboto"/>
                <w:b/>
                <w:lang w:val="en-AU"/>
              </w:rPr>
              <w:t xml:space="preserve"> </w:t>
            </w:r>
            <w:r w:rsidRPr="008145CE">
              <w:rPr>
                <w:rFonts w:ascii="Roboto" w:eastAsia="Roboto" w:hAnsi="Roboto" w:cs="Roboto"/>
                <w:bCs/>
                <w:lang w:val="en-AU"/>
              </w:rPr>
              <w:t xml:space="preserve">Strategic roadmaps, </w:t>
            </w:r>
            <w:r w:rsidRPr="008145CE">
              <w:rPr>
                <w:rFonts w:ascii="Roboto" w:eastAsia="Roboto" w:hAnsi="Roboto" w:cs="Roboto"/>
                <w:bCs/>
                <w:lang w:val="en-AU"/>
              </w:rPr>
              <w:t>behavioural</w:t>
            </w:r>
            <w:r w:rsidRPr="008145CE">
              <w:rPr>
                <w:rFonts w:ascii="Roboto" w:eastAsia="Roboto" w:hAnsi="Roboto" w:cs="Roboto"/>
                <w:bCs/>
                <w:lang w:val="en-AU"/>
              </w:rPr>
              <w:t xml:space="preserve"> change implementation, stakeholder management.</w:t>
            </w:r>
          </w:p>
          <w:p w14:paraId="3CEA07F6" w14:textId="1F3DC369" w:rsidR="008145CE" w:rsidRPr="008145CE" w:rsidRDefault="008145CE" w:rsidP="008145CE">
            <w:pPr>
              <w:pStyle w:val="ListParagraph"/>
              <w:numPr>
                <w:ilvl w:val="0"/>
                <w:numId w:val="10"/>
              </w:numPr>
              <w:rPr>
                <w:rFonts w:ascii="Roboto" w:eastAsia="Roboto" w:hAnsi="Roboto" w:cs="Roboto"/>
                <w:b/>
                <w:lang w:val="en-AU"/>
              </w:rPr>
            </w:pPr>
            <w:r w:rsidRPr="008145CE">
              <w:rPr>
                <w:rFonts w:ascii="Roboto" w:eastAsia="Roboto" w:hAnsi="Roboto" w:cs="Roboto"/>
                <w:b/>
                <w:bCs/>
                <w:lang w:val="en-AU"/>
              </w:rPr>
              <w:t>Learning &amp; Development</w:t>
            </w:r>
            <w:r>
              <w:rPr>
                <w:rFonts w:ascii="Roboto Thin" w:eastAsia="Roboto Thin" w:hAnsi="Roboto Thin" w:cs="Roboto Thin"/>
                <w:color w:val="C00000"/>
                <w:sz w:val="18"/>
                <w:szCs w:val="18"/>
              </w:rPr>
              <w:t>**</w:t>
            </w:r>
            <w:r w:rsidRPr="008145CE">
              <w:rPr>
                <w:rFonts w:ascii="Roboto" w:eastAsia="Roboto" w:hAnsi="Roboto" w:cs="Roboto"/>
                <w:b/>
                <w:bCs/>
                <w:lang w:val="en-AU"/>
              </w:rPr>
              <w:t>:</w:t>
            </w:r>
            <w:r w:rsidRPr="008145CE">
              <w:rPr>
                <w:rFonts w:ascii="Roboto" w:eastAsia="Roboto" w:hAnsi="Roboto" w:cs="Roboto"/>
                <w:b/>
                <w:lang w:val="en-AU"/>
              </w:rPr>
              <w:t xml:space="preserve"> </w:t>
            </w:r>
            <w:r w:rsidRPr="008145CE">
              <w:rPr>
                <w:rFonts w:ascii="Roboto" w:eastAsia="Roboto" w:hAnsi="Roboto" w:cs="Roboto"/>
                <w:bCs/>
                <w:lang w:val="en-AU"/>
              </w:rPr>
              <w:t>Hybrid learning models, leadership</w:t>
            </w:r>
            <w:r w:rsidRPr="008145CE">
              <w:rPr>
                <w:rFonts w:ascii="Roboto" w:eastAsia="Roboto" w:hAnsi="Roboto" w:cs="Roboto"/>
                <w:b/>
                <w:lang w:val="en-AU"/>
              </w:rPr>
              <w:t xml:space="preserve"> </w:t>
            </w:r>
            <w:r w:rsidRPr="008145CE">
              <w:rPr>
                <w:rFonts w:ascii="Roboto" w:eastAsia="Roboto" w:hAnsi="Roboto" w:cs="Roboto"/>
                <w:bCs/>
                <w:lang w:val="en-AU"/>
              </w:rPr>
              <w:t>coaching, competency development, train-the-trainer programs.</w:t>
            </w:r>
          </w:p>
          <w:p w14:paraId="79404B6B" w14:textId="414D0109" w:rsidR="008145CE" w:rsidRPr="008145CE" w:rsidRDefault="008145CE" w:rsidP="008145CE">
            <w:pPr>
              <w:pStyle w:val="ListParagraph"/>
              <w:numPr>
                <w:ilvl w:val="0"/>
                <w:numId w:val="10"/>
              </w:numPr>
              <w:rPr>
                <w:rFonts w:ascii="Roboto" w:eastAsia="Roboto" w:hAnsi="Roboto" w:cs="Roboto"/>
                <w:b/>
                <w:lang w:val="en-AU"/>
              </w:rPr>
            </w:pPr>
            <w:r w:rsidRPr="008145CE">
              <w:rPr>
                <w:rFonts w:ascii="Roboto" w:eastAsia="Roboto" w:hAnsi="Roboto" w:cs="Roboto"/>
                <w:b/>
                <w:bCs/>
                <w:lang w:val="en-AU"/>
              </w:rPr>
              <w:t>Human-Centered Design</w:t>
            </w:r>
            <w:r>
              <w:rPr>
                <w:rFonts w:ascii="Roboto Thin" w:eastAsia="Roboto Thin" w:hAnsi="Roboto Thin" w:cs="Roboto Thin"/>
                <w:color w:val="C00000"/>
                <w:sz w:val="18"/>
                <w:szCs w:val="18"/>
              </w:rPr>
              <w:t>**</w:t>
            </w:r>
            <w:r w:rsidRPr="008145CE">
              <w:rPr>
                <w:rFonts w:ascii="Roboto" w:eastAsia="Roboto" w:hAnsi="Roboto" w:cs="Roboto"/>
                <w:b/>
                <w:bCs/>
                <w:lang w:val="en-AU"/>
              </w:rPr>
              <w:t>:</w:t>
            </w:r>
            <w:r w:rsidRPr="008145CE">
              <w:rPr>
                <w:rFonts w:ascii="Roboto" w:eastAsia="Roboto" w:hAnsi="Roboto" w:cs="Roboto"/>
                <w:b/>
                <w:lang w:val="en-AU"/>
              </w:rPr>
              <w:t xml:space="preserve"> </w:t>
            </w:r>
            <w:r w:rsidRPr="008145CE">
              <w:rPr>
                <w:rFonts w:ascii="Roboto" w:eastAsia="Roboto" w:hAnsi="Roboto" w:cs="Roboto"/>
                <w:bCs/>
                <w:lang w:val="en-AU"/>
              </w:rPr>
              <w:t>Product, service, and UX design; systems thinking; user-</w:t>
            </w:r>
            <w:r w:rsidR="009E5678" w:rsidRPr="008145CE">
              <w:rPr>
                <w:rFonts w:ascii="Roboto" w:eastAsia="Roboto" w:hAnsi="Roboto" w:cs="Roboto"/>
                <w:bCs/>
                <w:lang w:val="en-AU"/>
              </w:rPr>
              <w:t>c</w:t>
            </w:r>
            <w:r w:rsidR="009E5678">
              <w:rPr>
                <w:rFonts w:ascii="Roboto" w:eastAsia="Roboto" w:hAnsi="Roboto" w:cs="Roboto"/>
                <w:bCs/>
                <w:lang w:val="en-AU"/>
              </w:rPr>
              <w:t>e</w:t>
            </w:r>
            <w:r w:rsidR="009E5678" w:rsidRPr="008145CE">
              <w:rPr>
                <w:rFonts w:ascii="Roboto" w:eastAsia="Roboto" w:hAnsi="Roboto" w:cs="Roboto"/>
                <w:bCs/>
                <w:lang w:val="en-AU"/>
              </w:rPr>
              <w:t>ntred</w:t>
            </w:r>
            <w:r w:rsidRPr="008145CE">
              <w:rPr>
                <w:rFonts w:ascii="Roboto" w:eastAsia="Roboto" w:hAnsi="Roboto" w:cs="Roboto"/>
                <w:bCs/>
                <w:lang w:val="en-AU"/>
              </w:rPr>
              <w:t xml:space="preserve"> methodologies.</w:t>
            </w:r>
          </w:p>
          <w:p w14:paraId="5137DB6A" w14:textId="781B8393" w:rsidR="008145CE" w:rsidRPr="008145CE" w:rsidRDefault="008145CE" w:rsidP="008145CE">
            <w:pPr>
              <w:pStyle w:val="ListParagraph"/>
              <w:numPr>
                <w:ilvl w:val="0"/>
                <w:numId w:val="10"/>
              </w:numPr>
              <w:rPr>
                <w:rFonts w:ascii="Roboto Thin" w:eastAsia="Roboto Thin" w:hAnsi="Roboto Thin" w:cs="Roboto Thin"/>
                <w:color w:val="C00000"/>
                <w:sz w:val="18"/>
                <w:szCs w:val="18"/>
              </w:rPr>
            </w:pPr>
            <w:r w:rsidRPr="008145CE">
              <w:rPr>
                <w:rFonts w:ascii="Roboto" w:eastAsia="Roboto" w:hAnsi="Roboto" w:cs="Roboto"/>
                <w:b/>
                <w:bCs/>
                <w:lang w:val="en-AU"/>
              </w:rPr>
              <w:t>Leadership &amp; Facilitation:</w:t>
            </w:r>
            <w:r w:rsidRPr="008145CE">
              <w:rPr>
                <w:rFonts w:ascii="Roboto" w:eastAsia="Roboto" w:hAnsi="Roboto" w:cs="Roboto"/>
                <w:b/>
                <w:lang w:val="en-AU"/>
              </w:rPr>
              <w:t xml:space="preserve"> </w:t>
            </w:r>
            <w:r w:rsidRPr="008145CE">
              <w:rPr>
                <w:rFonts w:ascii="Roboto" w:eastAsia="Roboto" w:hAnsi="Roboto" w:cs="Roboto"/>
                <w:bCs/>
                <w:lang w:val="en-AU"/>
              </w:rPr>
              <w:t>C-suite alignment, stakeholder workshops, team leadership, mentoring.</w:t>
            </w:r>
          </w:p>
          <w:p w14:paraId="27879357" w14:textId="67C6D074" w:rsidR="00694C81" w:rsidRDefault="00694C81" w:rsidP="008145CE">
            <w:pPr>
              <w:ind w:left="360"/>
              <w:rPr>
                <w:rFonts w:ascii="Roboto Thin" w:eastAsia="Roboto Thin" w:hAnsi="Roboto Thin" w:cs="Roboto Thin"/>
                <w:sz w:val="18"/>
                <w:szCs w:val="18"/>
              </w:rPr>
            </w:pPr>
            <w:r>
              <w:rPr>
                <w:rFonts w:ascii="Roboto Thin" w:eastAsia="Roboto Thin" w:hAnsi="Roboto Thin" w:cs="Roboto Thin"/>
                <w:color w:val="C00000"/>
                <w:sz w:val="18"/>
                <w:szCs w:val="18"/>
              </w:rPr>
              <w:t>**</w:t>
            </w:r>
            <w:r>
              <w:rPr>
                <w:rFonts w:ascii="Roboto Thin" w:eastAsia="Roboto Thin" w:hAnsi="Roboto Thin" w:cs="Roboto Thin"/>
                <w:sz w:val="18"/>
                <w:szCs w:val="18"/>
              </w:rPr>
              <w:t>denotes master level (has taught others)</w:t>
            </w:r>
          </w:p>
          <w:p w14:paraId="172C3ED5" w14:textId="77777777" w:rsidR="00694C81" w:rsidRDefault="00DE530B" w:rsidP="00FE1CD7">
            <w:pPr>
              <w:rPr>
                <w:rFonts w:ascii="Roboto Thin" w:eastAsia="Roboto Thin" w:hAnsi="Roboto Thin" w:cs="Roboto Thin"/>
              </w:rPr>
            </w:pPr>
            <w:r>
              <w:rPr>
                <w:noProof/>
              </w:rPr>
              <w:pict w14:anchorId="67AC64EE">
                <v:rect id="_x0000_i1030" alt="" style="width:451.3pt;height:.05pt;mso-width-percent:0;mso-height-percent:0;mso-width-percent:0;mso-height-percent:0" o:hralign="center" o:hrstd="t" o:hr="t" fillcolor="#a0a0a0" stroked="f"/>
              </w:pict>
            </w:r>
          </w:p>
          <w:p w14:paraId="50ED4E73" w14:textId="2A4A6457" w:rsidR="008145CE" w:rsidRDefault="008145CE" w:rsidP="00FE1CD7">
            <w:pPr>
              <w:rPr>
                <w:rFonts w:ascii="Roboto" w:eastAsia="Roboto" w:hAnsi="Roboto" w:cs="Roboto"/>
                <w:b/>
              </w:rPr>
            </w:pPr>
            <w:r>
              <w:rPr>
                <w:rFonts w:ascii="Roboto" w:eastAsia="Roboto" w:hAnsi="Roboto" w:cs="Roboto"/>
                <w:b/>
              </w:rPr>
              <w:t>Senior Learning Designer</w:t>
            </w:r>
            <w:r w:rsidR="00160B2D">
              <w:rPr>
                <w:rFonts w:ascii="Roboto" w:eastAsia="Roboto" w:hAnsi="Roboto" w:cs="Roboto"/>
                <w:b/>
              </w:rPr>
              <w:t xml:space="preserve"> | </w:t>
            </w:r>
            <w:r w:rsidR="00160B2D" w:rsidRPr="00160B2D">
              <w:rPr>
                <w:rFonts w:ascii="Roboto" w:eastAsia="Roboto" w:hAnsi="Roboto" w:cs="Roboto"/>
                <w:b/>
                <w:color w:val="C00000"/>
              </w:rPr>
              <w:t>Emergent Learning</w:t>
            </w:r>
          </w:p>
          <w:p w14:paraId="5D9F20F8" w14:textId="47CFA124" w:rsidR="008145CE" w:rsidRPr="008145CE" w:rsidRDefault="008145CE" w:rsidP="00FE1CD7">
            <w:pPr>
              <w:rPr>
                <w:rFonts w:ascii="Roboto" w:eastAsia="Roboto" w:hAnsi="Roboto" w:cs="Roboto"/>
                <w:bCs/>
                <w:i/>
                <w:iCs/>
              </w:rPr>
            </w:pPr>
            <w:r w:rsidRPr="008145CE">
              <w:rPr>
                <w:rFonts w:ascii="Roboto" w:eastAsia="Roboto" w:hAnsi="Roboto" w:cs="Roboto"/>
                <w:bCs/>
                <w:i/>
                <w:iCs/>
              </w:rPr>
              <w:t>May 2024 – current</w:t>
            </w:r>
          </w:p>
          <w:p w14:paraId="4A12434F" w14:textId="374F8028" w:rsidR="008145CE" w:rsidRDefault="008145CE" w:rsidP="00FE1CD7">
            <w:pPr>
              <w:rPr>
                <w:rFonts w:ascii="Roboto Thin" w:eastAsia="Roboto" w:hAnsi="Roboto Thin" w:cs="Roboto"/>
              </w:rPr>
            </w:pPr>
            <w:r w:rsidRPr="008145CE">
              <w:rPr>
                <w:rFonts w:ascii="Roboto Thin" w:eastAsia="Roboto" w:hAnsi="Roboto Thin" w:cs="Roboto"/>
              </w:rPr>
              <w:t>Responsible for the creation of Professional Development courses (facilitated</w:t>
            </w:r>
            <w:r>
              <w:rPr>
                <w:rFonts w:ascii="Roboto Thin" w:eastAsia="Roboto" w:hAnsi="Roboto Thin" w:cs="Roboto"/>
              </w:rPr>
              <w:t xml:space="preserve"> &amp; blended</w:t>
            </w:r>
            <w:r w:rsidRPr="008145CE">
              <w:rPr>
                <w:rFonts w:ascii="Roboto Thin" w:eastAsia="Roboto" w:hAnsi="Roboto Thin" w:cs="Roboto"/>
              </w:rPr>
              <w:t>)</w:t>
            </w:r>
            <w:r>
              <w:rPr>
                <w:rFonts w:ascii="Roboto Thin" w:eastAsia="Roboto" w:hAnsi="Roboto Thin" w:cs="Roboto"/>
              </w:rPr>
              <w:t>, contribution to the learning development strategy and client engagement</w:t>
            </w:r>
          </w:p>
          <w:p w14:paraId="38EA4BEA" w14:textId="3DBF4C5B" w:rsidR="00160B2D" w:rsidRDefault="00160B2D" w:rsidP="00FE1CD7">
            <w:pPr>
              <w:rPr>
                <w:rFonts w:ascii="Roboto Thin" w:eastAsia="Roboto" w:hAnsi="Roboto Thin" w:cs="Roboto"/>
              </w:rPr>
            </w:pPr>
            <w:r>
              <w:rPr>
                <w:rFonts w:ascii="Roboto Thin" w:eastAsia="Roboto" w:hAnsi="Roboto Thin" w:cs="Roboto"/>
              </w:rPr>
              <w:t>Industry Awards (</w:t>
            </w:r>
            <w:proofErr w:type="spellStart"/>
            <w:r>
              <w:rPr>
                <w:rFonts w:ascii="Roboto Thin" w:eastAsia="Roboto" w:hAnsi="Roboto Thin" w:cs="Roboto"/>
              </w:rPr>
              <w:t>LearnX</w:t>
            </w:r>
            <w:proofErr w:type="spellEnd"/>
            <w:r>
              <w:rPr>
                <w:rFonts w:ascii="Roboto Thin" w:eastAsia="Roboto" w:hAnsi="Roboto Thin" w:cs="Roboto"/>
              </w:rPr>
              <w:t xml:space="preserve"> Awards)</w:t>
            </w:r>
          </w:p>
          <w:p w14:paraId="42DC61D3" w14:textId="2AB84048" w:rsidR="00160B2D" w:rsidRDefault="00160B2D" w:rsidP="00160B2D">
            <w:pPr>
              <w:pStyle w:val="ListParagraph"/>
              <w:numPr>
                <w:ilvl w:val="0"/>
                <w:numId w:val="14"/>
              </w:numPr>
              <w:rPr>
                <w:rFonts w:ascii="Roboto Thin" w:eastAsia="Roboto" w:hAnsi="Roboto Thin" w:cs="Roboto"/>
              </w:rPr>
            </w:pPr>
            <w:r>
              <w:rPr>
                <w:rFonts w:ascii="Roboto Thin" w:eastAsia="Roboto" w:hAnsi="Roboto Thin" w:cs="Roboto"/>
              </w:rPr>
              <w:t>Best Talented Team | Learning Design Team</w:t>
            </w:r>
          </w:p>
          <w:p w14:paraId="44813ADB" w14:textId="28E0AC8A" w:rsidR="00160B2D" w:rsidRDefault="00160B2D" w:rsidP="00160B2D">
            <w:pPr>
              <w:pStyle w:val="ListParagraph"/>
              <w:numPr>
                <w:ilvl w:val="0"/>
                <w:numId w:val="14"/>
              </w:numPr>
              <w:rPr>
                <w:rFonts w:ascii="Roboto Thin" w:eastAsia="Roboto" w:hAnsi="Roboto Thin" w:cs="Roboto"/>
              </w:rPr>
            </w:pPr>
            <w:r>
              <w:rPr>
                <w:rFonts w:ascii="Roboto Thin" w:eastAsia="Roboto" w:hAnsi="Roboto Thin" w:cs="Roboto"/>
              </w:rPr>
              <w:t>Best HR Talent Management (Mentoring, Wellbeing, Diversity, Equity &amp; Inclusion)</w:t>
            </w:r>
          </w:p>
          <w:p w14:paraId="3885DEE5" w14:textId="7E758FD8" w:rsidR="00160B2D" w:rsidRPr="00160B2D" w:rsidRDefault="00160B2D" w:rsidP="00160B2D">
            <w:pPr>
              <w:pStyle w:val="ListParagraph"/>
              <w:numPr>
                <w:ilvl w:val="0"/>
                <w:numId w:val="14"/>
              </w:numPr>
              <w:rPr>
                <w:rFonts w:ascii="Roboto Thin" w:eastAsia="Roboto" w:hAnsi="Roboto Thin" w:cs="Roboto"/>
              </w:rPr>
            </w:pPr>
            <w:r>
              <w:rPr>
                <w:rFonts w:ascii="Roboto Thin" w:eastAsia="Roboto" w:hAnsi="Roboto Thin" w:cs="Roboto"/>
              </w:rPr>
              <w:t>Best eLearning Project | eLearning Project</w:t>
            </w:r>
          </w:p>
          <w:p w14:paraId="6AE7176A" w14:textId="67467AFC" w:rsidR="008145CE" w:rsidRDefault="00DE530B" w:rsidP="00FE1CD7">
            <w:pPr>
              <w:rPr>
                <w:rFonts w:ascii="Roboto" w:eastAsia="Roboto" w:hAnsi="Roboto" w:cs="Roboto"/>
                <w:b/>
              </w:rPr>
            </w:pPr>
            <w:r>
              <w:rPr>
                <w:noProof/>
              </w:rPr>
              <w:pict w14:anchorId="15E91574">
                <v:rect id="_x0000_i1029" alt="" style="width:451.3pt;height:.05pt;mso-width-percent:0;mso-height-percent:0;mso-width-percent:0;mso-height-percent:0" o:hralign="center" o:hrstd="t" o:hr="t" fillcolor="#a0a0a0" stroked="f"/>
              </w:pict>
            </w:r>
          </w:p>
          <w:p w14:paraId="57818AA1" w14:textId="51F3143E" w:rsidR="00160B2D" w:rsidRPr="00160B2D" w:rsidRDefault="00160B2D" w:rsidP="00160B2D">
            <w:pPr>
              <w:rPr>
                <w:rFonts w:ascii="Roboto" w:eastAsia="Roboto" w:hAnsi="Roboto" w:cs="Roboto"/>
                <w:b/>
                <w:bCs/>
                <w:lang w:val="en-AU"/>
              </w:rPr>
            </w:pPr>
            <w:r w:rsidRPr="00160B2D">
              <w:rPr>
                <w:rFonts w:ascii="Roboto" w:eastAsia="Roboto" w:hAnsi="Roboto" w:cs="Roboto"/>
                <w:b/>
                <w:bCs/>
                <w:lang w:val="en-AU"/>
              </w:rPr>
              <w:t xml:space="preserve">Design Director | </w:t>
            </w:r>
            <w:r w:rsidRPr="00160B2D">
              <w:rPr>
                <w:rFonts w:ascii="Roboto" w:eastAsia="Roboto" w:hAnsi="Roboto" w:cs="Roboto"/>
                <w:b/>
                <w:bCs/>
                <w:color w:val="C00000"/>
                <w:lang w:val="en-AU"/>
              </w:rPr>
              <w:t>Design Farm Collective</w:t>
            </w:r>
          </w:p>
          <w:p w14:paraId="1FB0361B" w14:textId="77777777" w:rsidR="00160B2D" w:rsidRPr="00160B2D" w:rsidRDefault="00160B2D" w:rsidP="00160B2D">
            <w:pPr>
              <w:rPr>
                <w:rFonts w:ascii="Roboto" w:eastAsia="Roboto" w:hAnsi="Roboto" w:cs="Roboto"/>
                <w:i/>
                <w:iCs/>
                <w:lang w:val="en-AU"/>
              </w:rPr>
            </w:pPr>
            <w:r w:rsidRPr="00160B2D">
              <w:rPr>
                <w:rFonts w:ascii="Roboto" w:eastAsia="Roboto" w:hAnsi="Roboto" w:cs="Roboto"/>
                <w:i/>
                <w:iCs/>
                <w:lang w:val="en-AU"/>
              </w:rPr>
              <w:t>Jan 2019 – April 2024</w:t>
            </w:r>
          </w:p>
          <w:p w14:paraId="461867B3" w14:textId="77777777" w:rsidR="00160B2D" w:rsidRPr="00160B2D" w:rsidRDefault="00160B2D" w:rsidP="00160B2D">
            <w:pPr>
              <w:rPr>
                <w:rFonts w:ascii="Roboto Thin" w:eastAsia="Roboto" w:hAnsi="Roboto Thin" w:cs="Roboto"/>
                <w:lang w:val="en-AU"/>
              </w:rPr>
            </w:pPr>
            <w:r w:rsidRPr="00160B2D">
              <w:rPr>
                <w:rFonts w:ascii="Roboto Thin" w:eastAsia="Roboto" w:hAnsi="Roboto Thin" w:cs="Roboto"/>
                <w:lang w:val="en-AU"/>
              </w:rPr>
              <w:t>Led strategic business design and learning engagements for multinational organizations. Drove key organizational change initiatives, blending business design with a strong focus on human-centered strategies.</w:t>
            </w:r>
          </w:p>
          <w:p w14:paraId="314F1937" w14:textId="77777777" w:rsidR="00160B2D" w:rsidRPr="00160B2D" w:rsidRDefault="00160B2D" w:rsidP="00160B2D">
            <w:pPr>
              <w:numPr>
                <w:ilvl w:val="0"/>
                <w:numId w:val="13"/>
              </w:numPr>
              <w:rPr>
                <w:rFonts w:ascii="Roboto Thin" w:eastAsia="Roboto" w:hAnsi="Roboto Thin" w:cs="Roboto"/>
                <w:lang w:val="en-AU"/>
              </w:rPr>
            </w:pPr>
            <w:r w:rsidRPr="00160B2D">
              <w:rPr>
                <w:rFonts w:ascii="Roboto Thin" w:eastAsia="Roboto" w:hAnsi="Roboto Thin" w:cs="Roboto"/>
                <w:lang w:val="en-AU"/>
              </w:rPr>
              <w:t>ANZ Bank (Feb 2024): Redefined the Business Services Unit’s operational structure, leading to a 20% increase in decision-making efficiency and improved commercial performance.</w:t>
            </w:r>
          </w:p>
          <w:p w14:paraId="42872EFE" w14:textId="77777777" w:rsidR="00160B2D" w:rsidRPr="00160B2D" w:rsidRDefault="00160B2D" w:rsidP="00160B2D">
            <w:pPr>
              <w:numPr>
                <w:ilvl w:val="0"/>
                <w:numId w:val="13"/>
              </w:numPr>
              <w:rPr>
                <w:rFonts w:ascii="Roboto Thin" w:eastAsia="Roboto" w:hAnsi="Roboto Thin" w:cs="Roboto"/>
                <w:lang w:val="en-AU"/>
              </w:rPr>
            </w:pPr>
            <w:proofErr w:type="spellStart"/>
            <w:r w:rsidRPr="00160B2D">
              <w:rPr>
                <w:rFonts w:ascii="Roboto Thin" w:eastAsia="Roboto" w:hAnsi="Roboto Thin" w:cs="Roboto"/>
                <w:lang w:val="en-AU"/>
              </w:rPr>
              <w:t>Vietcombank</w:t>
            </w:r>
            <w:proofErr w:type="spellEnd"/>
            <w:r w:rsidRPr="00160B2D">
              <w:rPr>
                <w:rFonts w:ascii="Roboto Thin" w:eastAsia="Roboto" w:hAnsi="Roboto Thin" w:cs="Roboto"/>
                <w:lang w:val="en-AU"/>
              </w:rPr>
              <w:t xml:space="preserve"> (Feb 2022): Led a 6-week digital ops training program to uplift design thinking competencies across a </w:t>
            </w:r>
            <w:r w:rsidRPr="00160B2D">
              <w:rPr>
                <w:rFonts w:ascii="Roboto Thin" w:eastAsia="Roboto" w:hAnsi="Roboto Thin" w:cs="Roboto"/>
                <w:lang w:val="en-AU"/>
              </w:rPr>
              <w:lastRenderedPageBreak/>
              <w:t>distributed team, enhancing digital design capabilities.</w:t>
            </w:r>
          </w:p>
          <w:p w14:paraId="5722A236" w14:textId="77777777" w:rsidR="00160B2D" w:rsidRPr="00160B2D" w:rsidRDefault="00160B2D" w:rsidP="00160B2D">
            <w:pPr>
              <w:numPr>
                <w:ilvl w:val="0"/>
                <w:numId w:val="13"/>
              </w:numPr>
              <w:rPr>
                <w:rFonts w:ascii="Roboto Thin" w:eastAsia="Roboto" w:hAnsi="Roboto Thin" w:cs="Roboto"/>
                <w:lang w:val="en-AU"/>
              </w:rPr>
            </w:pPr>
            <w:r w:rsidRPr="00160B2D">
              <w:rPr>
                <w:rFonts w:ascii="Roboto Thin" w:eastAsia="Roboto" w:hAnsi="Roboto Thin" w:cs="Roboto"/>
                <w:lang w:val="en-AU"/>
              </w:rPr>
              <w:t>Security Bank (May 2020): Spearheaded an 18-month engagement with a team of 6 to deliver a new ‘Customer Contact Framework,’ involving human-centered design training for 24 employees, and developing financial models for future-state operations.</w:t>
            </w:r>
          </w:p>
          <w:p w14:paraId="208A32A9" w14:textId="77777777" w:rsidR="00694C81" w:rsidRDefault="00DE530B" w:rsidP="00FE1CD7">
            <w:pPr>
              <w:rPr>
                <w:rFonts w:ascii="Roboto Thin" w:eastAsia="Roboto Thin" w:hAnsi="Roboto Thin" w:cs="Roboto Thin"/>
              </w:rPr>
            </w:pPr>
            <w:r>
              <w:rPr>
                <w:noProof/>
              </w:rPr>
              <w:pict w14:anchorId="79843C5D">
                <v:rect id="_x0000_i1028" alt="" style="width:451.3pt;height:.05pt;mso-width-percent:0;mso-height-percent:0;mso-width-percent:0;mso-height-percent:0" o:hralign="center" o:hrstd="t" o:hr="t" fillcolor="#a0a0a0" stroked="f"/>
              </w:pict>
            </w:r>
          </w:p>
          <w:p w14:paraId="333B9118" w14:textId="3DDB4EAC" w:rsidR="00160B2D" w:rsidRPr="00160B2D" w:rsidRDefault="00160B2D" w:rsidP="00160B2D">
            <w:pPr>
              <w:rPr>
                <w:rFonts w:ascii="Roboto" w:eastAsia="Roboto" w:hAnsi="Roboto" w:cs="Roboto"/>
                <w:b/>
                <w:bCs/>
                <w:lang w:val="en-AU"/>
              </w:rPr>
            </w:pPr>
            <w:r w:rsidRPr="00160B2D">
              <w:rPr>
                <w:rFonts w:ascii="Roboto" w:eastAsia="Roboto" w:hAnsi="Roboto" w:cs="Roboto"/>
                <w:b/>
                <w:bCs/>
                <w:lang w:val="en-AU"/>
              </w:rPr>
              <w:t xml:space="preserve">Strategic Learning Design Lead (Consultant) | </w:t>
            </w:r>
            <w:proofErr w:type="spellStart"/>
            <w:r w:rsidRPr="00160B2D">
              <w:rPr>
                <w:rFonts w:ascii="Roboto" w:eastAsia="Roboto" w:hAnsi="Roboto" w:cs="Roboto"/>
                <w:b/>
                <w:bCs/>
                <w:color w:val="C00000"/>
                <w:lang w:val="en-AU"/>
              </w:rPr>
              <w:t>Pixelfication</w:t>
            </w:r>
            <w:proofErr w:type="spellEnd"/>
          </w:p>
          <w:p w14:paraId="0F3A051D" w14:textId="429B55AD" w:rsidR="00160B2D" w:rsidRPr="00160B2D" w:rsidRDefault="00160B2D" w:rsidP="00160B2D">
            <w:pPr>
              <w:rPr>
                <w:rFonts w:ascii="Roboto" w:eastAsia="Roboto" w:hAnsi="Roboto" w:cs="Roboto"/>
                <w:i/>
                <w:iCs/>
                <w:lang w:val="en-AU"/>
              </w:rPr>
            </w:pPr>
            <w:r w:rsidRPr="00160B2D">
              <w:rPr>
                <w:rFonts w:ascii="Roboto" w:eastAsia="Roboto" w:hAnsi="Roboto" w:cs="Roboto"/>
                <w:i/>
                <w:iCs/>
                <w:lang w:val="en-AU"/>
              </w:rPr>
              <w:t xml:space="preserve">Oct 2021 – </w:t>
            </w:r>
            <w:r>
              <w:rPr>
                <w:rFonts w:ascii="Roboto" w:eastAsia="Roboto" w:hAnsi="Roboto" w:cs="Roboto"/>
                <w:i/>
                <w:iCs/>
                <w:lang w:val="en-AU"/>
              </w:rPr>
              <w:t>April 2024</w:t>
            </w:r>
          </w:p>
          <w:p w14:paraId="3FE2D046" w14:textId="77777777" w:rsidR="00160B2D" w:rsidRPr="00160B2D" w:rsidRDefault="00160B2D" w:rsidP="00160B2D">
            <w:pPr>
              <w:rPr>
                <w:rFonts w:ascii="Roboto Thin" w:eastAsia="Roboto" w:hAnsi="Roboto Thin" w:cs="Roboto"/>
                <w:lang w:val="en-AU"/>
              </w:rPr>
            </w:pPr>
            <w:r w:rsidRPr="00160B2D">
              <w:rPr>
                <w:rFonts w:ascii="Roboto Thin" w:eastAsia="Roboto" w:hAnsi="Roboto Thin" w:cs="Roboto"/>
                <w:lang w:val="en-AU"/>
              </w:rPr>
              <w:t>Oversaw strategic learning development projects across multiple consultancies, focusing on hybrid and blended learning solutions for industries including social work and talent development.</w:t>
            </w:r>
          </w:p>
          <w:p w14:paraId="7B5CE3BE" w14:textId="77777777" w:rsidR="00160B2D" w:rsidRPr="00160B2D" w:rsidRDefault="00160B2D" w:rsidP="00160B2D">
            <w:pPr>
              <w:numPr>
                <w:ilvl w:val="0"/>
                <w:numId w:val="16"/>
              </w:numPr>
              <w:rPr>
                <w:rFonts w:ascii="Roboto Thin" w:eastAsia="Roboto" w:hAnsi="Roboto Thin" w:cs="Roboto"/>
                <w:lang w:val="en-AU"/>
              </w:rPr>
            </w:pPr>
            <w:r w:rsidRPr="00160B2D">
              <w:rPr>
                <w:rFonts w:ascii="Roboto Thin" w:eastAsia="Roboto" w:hAnsi="Roboto Thin" w:cs="Roboto"/>
                <w:lang w:val="en-AU"/>
              </w:rPr>
              <w:t>Australian Association of Social Workers (AASW): Developed psychological safety frameworks for train-the-trainer programs, earning multiple industry awards.</w:t>
            </w:r>
          </w:p>
          <w:p w14:paraId="3599F9D1" w14:textId="77777777" w:rsidR="00160B2D" w:rsidRPr="00160B2D" w:rsidRDefault="00160B2D" w:rsidP="00160B2D">
            <w:pPr>
              <w:numPr>
                <w:ilvl w:val="0"/>
                <w:numId w:val="16"/>
              </w:numPr>
              <w:rPr>
                <w:rFonts w:ascii="Roboto Thin" w:eastAsia="Roboto" w:hAnsi="Roboto Thin" w:cs="Roboto"/>
                <w:lang w:val="en-AU"/>
              </w:rPr>
            </w:pPr>
            <w:r w:rsidRPr="00160B2D">
              <w:rPr>
                <w:rFonts w:ascii="Roboto Thin" w:eastAsia="Roboto" w:hAnsi="Roboto Thin" w:cs="Roboto"/>
                <w:lang w:val="en-AU"/>
              </w:rPr>
              <w:t>Industry Awards:</w:t>
            </w:r>
          </w:p>
          <w:p w14:paraId="6F11A243" w14:textId="77777777" w:rsidR="00160B2D" w:rsidRPr="00160B2D" w:rsidRDefault="00160B2D" w:rsidP="00160B2D">
            <w:pPr>
              <w:numPr>
                <w:ilvl w:val="1"/>
                <w:numId w:val="15"/>
              </w:numPr>
              <w:rPr>
                <w:rFonts w:ascii="Roboto Thin" w:eastAsia="Roboto" w:hAnsi="Roboto Thin" w:cs="Roboto"/>
                <w:lang w:val="en-AU"/>
              </w:rPr>
            </w:pPr>
            <w:r w:rsidRPr="00160B2D">
              <w:rPr>
                <w:rFonts w:ascii="Roboto Thin" w:eastAsia="Roboto" w:hAnsi="Roboto Thin" w:cs="Roboto"/>
                <w:lang w:val="en-AU"/>
              </w:rPr>
              <w:t>Finalist &amp; Highly Commended, ‘Best Blended Learning Solution’ (Australian Institute Training &amp; Development)</w:t>
            </w:r>
          </w:p>
          <w:p w14:paraId="128ACE4B" w14:textId="77777777" w:rsidR="00160B2D" w:rsidRPr="00160B2D" w:rsidRDefault="00160B2D" w:rsidP="00160B2D">
            <w:pPr>
              <w:numPr>
                <w:ilvl w:val="1"/>
                <w:numId w:val="15"/>
              </w:numPr>
              <w:rPr>
                <w:rFonts w:ascii="Roboto Thin" w:eastAsia="Roboto" w:hAnsi="Roboto Thin" w:cs="Roboto"/>
                <w:lang w:val="en-AU"/>
              </w:rPr>
            </w:pPr>
            <w:r w:rsidRPr="00160B2D">
              <w:rPr>
                <w:rFonts w:ascii="Roboto Thin" w:eastAsia="Roboto" w:hAnsi="Roboto Thin" w:cs="Roboto"/>
                <w:lang w:val="en-AU"/>
              </w:rPr>
              <w:t>Diamond Winner, Best Blended Model &amp; Talent Development (</w:t>
            </w:r>
            <w:proofErr w:type="spellStart"/>
            <w:r w:rsidRPr="00160B2D">
              <w:rPr>
                <w:rFonts w:ascii="Roboto Thin" w:eastAsia="Roboto" w:hAnsi="Roboto Thin" w:cs="Roboto"/>
                <w:lang w:val="en-AU"/>
              </w:rPr>
              <w:t>LearnX</w:t>
            </w:r>
            <w:proofErr w:type="spellEnd"/>
            <w:r w:rsidRPr="00160B2D">
              <w:rPr>
                <w:rFonts w:ascii="Roboto Thin" w:eastAsia="Roboto" w:hAnsi="Roboto Thin" w:cs="Roboto"/>
                <w:lang w:val="en-AU"/>
              </w:rPr>
              <w:t xml:space="preserve"> Awards)</w:t>
            </w:r>
          </w:p>
          <w:p w14:paraId="3F81B98A" w14:textId="77777777" w:rsidR="00694C81" w:rsidRDefault="00DE530B" w:rsidP="00FE1CD7">
            <w:pPr>
              <w:rPr>
                <w:rFonts w:ascii="Roboto Thin" w:eastAsia="Roboto Thin" w:hAnsi="Roboto Thin" w:cs="Roboto Thin"/>
              </w:rPr>
            </w:pPr>
            <w:r>
              <w:rPr>
                <w:noProof/>
              </w:rPr>
              <w:pict w14:anchorId="3E9501AD">
                <v:rect id="_x0000_i1027" alt="" style="width:451.3pt;height:.05pt;mso-width-percent:0;mso-height-percent:0;mso-width-percent:0;mso-height-percent:0" o:hralign="center" o:hrstd="t" o:hr="t" fillcolor="#a0a0a0" stroked="f"/>
              </w:pict>
            </w:r>
          </w:p>
          <w:p w14:paraId="32B7A293" w14:textId="5E518F36" w:rsidR="00160B2D" w:rsidRPr="00160B2D" w:rsidRDefault="00160B2D" w:rsidP="00160B2D">
            <w:pPr>
              <w:rPr>
                <w:rFonts w:ascii="Roboto" w:eastAsia="Roboto" w:hAnsi="Roboto" w:cs="Roboto"/>
                <w:b/>
                <w:bCs/>
                <w:lang w:val="en-AU"/>
              </w:rPr>
            </w:pPr>
            <w:r w:rsidRPr="00160B2D">
              <w:rPr>
                <w:rFonts w:ascii="Roboto" w:eastAsia="Roboto" w:hAnsi="Roboto" w:cs="Roboto"/>
                <w:b/>
                <w:bCs/>
                <w:lang w:val="en-AU"/>
              </w:rPr>
              <w:t xml:space="preserve">Design Principal | </w:t>
            </w:r>
            <w:proofErr w:type="spellStart"/>
            <w:r w:rsidRPr="00160B2D">
              <w:rPr>
                <w:rFonts w:ascii="Roboto" w:eastAsia="Roboto" w:hAnsi="Roboto" w:cs="Roboto"/>
                <w:b/>
                <w:bCs/>
                <w:color w:val="C00000"/>
                <w:lang w:val="en-AU"/>
              </w:rPr>
              <w:t>FromHereOn</w:t>
            </w:r>
            <w:proofErr w:type="spellEnd"/>
          </w:p>
          <w:p w14:paraId="49E4A968" w14:textId="77777777" w:rsidR="00160B2D" w:rsidRPr="00160B2D" w:rsidRDefault="00160B2D" w:rsidP="00160B2D">
            <w:pPr>
              <w:rPr>
                <w:rFonts w:ascii="Roboto" w:eastAsia="Roboto" w:hAnsi="Roboto" w:cs="Roboto"/>
                <w:i/>
                <w:iCs/>
                <w:lang w:val="en-AU"/>
              </w:rPr>
            </w:pPr>
            <w:r w:rsidRPr="00160B2D">
              <w:rPr>
                <w:rFonts w:ascii="Roboto" w:eastAsia="Roboto" w:hAnsi="Roboto" w:cs="Roboto"/>
                <w:i/>
                <w:iCs/>
                <w:lang w:val="en-AU"/>
              </w:rPr>
              <w:t>2016 – 2018</w:t>
            </w:r>
          </w:p>
          <w:p w14:paraId="6443E9F9" w14:textId="1C3C5770" w:rsidR="00160B2D" w:rsidRPr="00160B2D" w:rsidRDefault="00160B2D" w:rsidP="00160B2D">
            <w:pPr>
              <w:rPr>
                <w:rFonts w:ascii="Roboto Thin" w:eastAsia="Roboto" w:hAnsi="Roboto Thin" w:cs="Roboto"/>
                <w:lang w:val="en-AU"/>
              </w:rPr>
            </w:pPr>
            <w:r w:rsidRPr="00160B2D">
              <w:rPr>
                <w:rFonts w:ascii="Roboto Thin" w:eastAsia="Roboto" w:hAnsi="Roboto Thin" w:cs="Roboto"/>
                <w:lang w:val="en-AU"/>
              </w:rPr>
              <w:t xml:space="preserve">Directed service and UX design initiatives, with a focus on establishing service design </w:t>
            </w:r>
            <w:r w:rsidRPr="00160B2D">
              <w:rPr>
                <w:rFonts w:ascii="Roboto Thin" w:eastAsia="Roboto" w:hAnsi="Roboto Thin" w:cs="Roboto"/>
                <w:lang w:val="en-AU"/>
              </w:rPr>
              <w:t>centres</w:t>
            </w:r>
            <w:r w:rsidRPr="00160B2D">
              <w:rPr>
                <w:rFonts w:ascii="Roboto Thin" w:eastAsia="Roboto" w:hAnsi="Roboto Thin" w:cs="Roboto"/>
                <w:lang w:val="en-AU"/>
              </w:rPr>
              <w:t xml:space="preserve"> of excellence and design-thinking frameworks across British Telecommunications and major insurers.</w:t>
            </w:r>
          </w:p>
          <w:p w14:paraId="1C73E494" w14:textId="3E6CAB2A" w:rsidR="00160B2D" w:rsidRPr="00160B2D" w:rsidRDefault="00160B2D" w:rsidP="00160B2D">
            <w:pPr>
              <w:numPr>
                <w:ilvl w:val="0"/>
                <w:numId w:val="17"/>
              </w:numPr>
              <w:rPr>
                <w:rFonts w:ascii="Roboto Thin" w:eastAsia="Roboto" w:hAnsi="Roboto Thin" w:cs="Roboto"/>
                <w:lang w:val="en-AU"/>
              </w:rPr>
            </w:pPr>
            <w:r w:rsidRPr="00160B2D">
              <w:rPr>
                <w:rFonts w:ascii="Roboto Thin" w:eastAsia="Roboto" w:hAnsi="Roboto Thin" w:cs="Roboto"/>
                <w:lang w:val="en-AU"/>
              </w:rPr>
              <w:t xml:space="preserve">British Telecommunications (TSO IT): Led a 10-member team to deliver a £270 million cost-saving program, establishing a Service Design </w:t>
            </w:r>
            <w:r w:rsidRPr="00160B2D">
              <w:rPr>
                <w:rFonts w:ascii="Roboto Thin" w:eastAsia="Roboto" w:hAnsi="Roboto Thin" w:cs="Roboto"/>
                <w:lang w:val="en-AU"/>
              </w:rPr>
              <w:t>Centre</w:t>
            </w:r>
            <w:r w:rsidRPr="00160B2D">
              <w:rPr>
                <w:rFonts w:ascii="Roboto Thin" w:eastAsia="Roboto" w:hAnsi="Roboto Thin" w:cs="Roboto"/>
                <w:lang w:val="en-AU"/>
              </w:rPr>
              <w:t xml:space="preserve"> of Excellence.</w:t>
            </w:r>
          </w:p>
          <w:p w14:paraId="2514C38E" w14:textId="77777777" w:rsidR="00160B2D" w:rsidRPr="00160B2D" w:rsidRDefault="00160B2D" w:rsidP="00160B2D">
            <w:pPr>
              <w:numPr>
                <w:ilvl w:val="0"/>
                <w:numId w:val="17"/>
              </w:numPr>
              <w:rPr>
                <w:rFonts w:ascii="Roboto Thin" w:eastAsia="Roboto" w:hAnsi="Roboto Thin" w:cs="Roboto"/>
                <w:lang w:val="en-AU"/>
              </w:rPr>
            </w:pPr>
            <w:r w:rsidRPr="00160B2D">
              <w:rPr>
                <w:rFonts w:ascii="Roboto Thin" w:eastAsia="Roboto" w:hAnsi="Roboto Thin" w:cs="Roboto"/>
                <w:lang w:val="en-AU"/>
              </w:rPr>
              <w:t>Australian Insurance Blockchain Consortium: Conducted a 14-week engagement, leading the exploration of blockchain technology to improve customer experience across four national insurers.</w:t>
            </w:r>
          </w:p>
          <w:p w14:paraId="391C049F" w14:textId="77777777" w:rsidR="00694C81" w:rsidRDefault="00DE530B" w:rsidP="00FE1CD7">
            <w:pPr>
              <w:rPr>
                <w:rFonts w:ascii="Roboto Thin" w:eastAsia="Roboto Thin" w:hAnsi="Roboto Thin" w:cs="Roboto Thin"/>
              </w:rPr>
            </w:pPr>
            <w:r>
              <w:rPr>
                <w:noProof/>
              </w:rPr>
              <w:pict w14:anchorId="1F083558">
                <v:rect id="_x0000_i1026" alt="" style="width:451.3pt;height:.05pt;mso-width-percent:0;mso-height-percent:0;mso-width-percent:0;mso-height-percent:0" o:hralign="center" o:hrstd="t" o:hr="t" fillcolor="#a0a0a0" stroked="f"/>
              </w:pict>
            </w:r>
          </w:p>
          <w:p w14:paraId="13F72A16" w14:textId="77777777" w:rsidR="00160B2D" w:rsidRDefault="00160B2D" w:rsidP="00FE1CD7">
            <w:pPr>
              <w:rPr>
                <w:rFonts w:ascii="Roboto" w:eastAsia="Roboto" w:hAnsi="Roboto" w:cs="Roboto"/>
                <w:b/>
              </w:rPr>
            </w:pPr>
          </w:p>
          <w:p w14:paraId="4EBA74AB" w14:textId="77777777" w:rsidR="00160B2D" w:rsidRDefault="00160B2D" w:rsidP="00FE1CD7">
            <w:pPr>
              <w:rPr>
                <w:rFonts w:ascii="Roboto" w:eastAsia="Roboto" w:hAnsi="Roboto" w:cs="Roboto"/>
                <w:b/>
              </w:rPr>
            </w:pPr>
          </w:p>
          <w:p w14:paraId="6B5FBF62" w14:textId="0C164DFC" w:rsidR="00694C81" w:rsidRDefault="00694C81" w:rsidP="00FE1CD7">
            <w:pPr>
              <w:rPr>
                <w:rFonts w:ascii="Roboto" w:eastAsia="Roboto" w:hAnsi="Roboto" w:cs="Roboto"/>
                <w:b/>
                <w:i/>
                <w:color w:val="C00000"/>
              </w:rPr>
            </w:pPr>
            <w:r>
              <w:rPr>
                <w:rFonts w:ascii="Roboto" w:eastAsia="Roboto" w:hAnsi="Roboto" w:cs="Roboto"/>
                <w:b/>
              </w:rPr>
              <w:lastRenderedPageBreak/>
              <w:t xml:space="preserve">User Experience Lead </w:t>
            </w:r>
            <w:r w:rsidR="00160B2D">
              <w:rPr>
                <w:rFonts w:ascii="Roboto" w:eastAsia="Roboto" w:hAnsi="Roboto" w:cs="Roboto"/>
                <w:b/>
              </w:rPr>
              <w:t xml:space="preserve">| </w:t>
            </w:r>
            <w:r w:rsidRPr="00160B2D">
              <w:rPr>
                <w:rFonts w:ascii="Roboto" w:eastAsia="Roboto" w:hAnsi="Roboto" w:cs="Roboto"/>
                <w:b/>
                <w:iCs/>
                <w:color w:val="C00000"/>
              </w:rPr>
              <w:t>DT Design/Ogilvy</w:t>
            </w:r>
          </w:p>
          <w:p w14:paraId="5A4DC78D" w14:textId="4FFCFA8F" w:rsidR="00160B2D" w:rsidRPr="00160B2D" w:rsidRDefault="00160B2D" w:rsidP="00FE1CD7">
            <w:pPr>
              <w:rPr>
                <w:rFonts w:ascii="Roboto" w:eastAsia="Roboto" w:hAnsi="Roboto" w:cs="Roboto"/>
                <w:i/>
                <w:iCs/>
              </w:rPr>
            </w:pPr>
            <w:r w:rsidRPr="00160B2D">
              <w:rPr>
                <w:rFonts w:ascii="Roboto" w:eastAsia="Roboto" w:hAnsi="Roboto" w:cs="Roboto"/>
                <w:i/>
                <w:iCs/>
              </w:rPr>
              <w:t>2013 - 2014</w:t>
            </w:r>
          </w:p>
          <w:p w14:paraId="533DF80E" w14:textId="77777777" w:rsidR="00694C81" w:rsidRDefault="00694C81" w:rsidP="00FE1CD7">
            <w:pPr>
              <w:rPr>
                <w:rFonts w:ascii="Roboto Thin" w:eastAsia="Roboto Thin" w:hAnsi="Roboto Thin" w:cs="Roboto Thin"/>
              </w:rPr>
            </w:pPr>
            <w:r>
              <w:rPr>
                <w:rFonts w:ascii="Roboto Thin" w:eastAsia="Roboto Thin" w:hAnsi="Roboto Thin" w:cs="Roboto Thin"/>
              </w:rPr>
              <w:t>TOURISM AUSTRALIA – Australia.com</w:t>
            </w:r>
          </w:p>
          <w:p w14:paraId="0B621F9C" w14:textId="77777777" w:rsidR="00694C81" w:rsidRDefault="00694C81" w:rsidP="00FE1CD7">
            <w:pPr>
              <w:rPr>
                <w:rFonts w:ascii="Roboto Thin" w:eastAsia="Roboto Thin" w:hAnsi="Roboto Thin" w:cs="Roboto Thin"/>
              </w:rPr>
            </w:pPr>
            <w:r>
              <w:rPr>
                <w:rFonts w:ascii="Roboto Thin" w:eastAsia="Roboto Thin" w:hAnsi="Roboto Thin" w:cs="Roboto Thin"/>
              </w:rPr>
              <w:t>Creation of the research strategy (qualitative &amp; quantitative) 6 global markets conducted simultaneously; quality assurance review / synthesis of research results; development of core &amp; secondary user profiles, experience maps, wireframes &amp; prototypes; creation &amp; management of user test strategy. Workshop facilitation concepting the operational change direction for the digital marketing &amp; communications team at Tourism Australia to evolve from a ‘brochure-ware’ digital presence to an international publisher of tourism content.</w:t>
            </w:r>
          </w:p>
          <w:p w14:paraId="4E635413" w14:textId="77777777" w:rsidR="00694C81" w:rsidRDefault="00DE530B" w:rsidP="00FE1CD7">
            <w:pPr>
              <w:rPr>
                <w:rFonts w:ascii="Roboto Thin" w:eastAsia="Roboto Thin" w:hAnsi="Roboto Thin" w:cs="Roboto Thin"/>
              </w:rPr>
            </w:pPr>
            <w:r>
              <w:rPr>
                <w:noProof/>
              </w:rPr>
              <w:pict w14:anchorId="42B2FC1F">
                <v:rect id="_x0000_i1025" alt="" style="width:451.3pt;height:.05pt;mso-width-percent:0;mso-height-percent:0;mso-width-percent:0;mso-height-percent:0" o:hralign="center" o:hrstd="t" o:hr="t" fillcolor="#a0a0a0" stroked="f"/>
              </w:pict>
            </w:r>
          </w:p>
          <w:p w14:paraId="533E1231" w14:textId="77777777" w:rsidR="00694C81" w:rsidRDefault="00694C81" w:rsidP="00FE1CD7">
            <w:pPr>
              <w:rPr>
                <w:rFonts w:ascii="Roboto" w:eastAsia="Roboto" w:hAnsi="Roboto" w:cs="Roboto"/>
                <w:b/>
                <w:iCs/>
                <w:color w:val="C00000"/>
              </w:rPr>
            </w:pPr>
            <w:r>
              <w:rPr>
                <w:rFonts w:ascii="Roboto" w:eastAsia="Roboto" w:hAnsi="Roboto" w:cs="Roboto"/>
                <w:b/>
              </w:rPr>
              <w:t xml:space="preserve">Customer Experience Design Manager / Design Lead </w:t>
            </w:r>
            <w:r w:rsidRPr="00160B2D">
              <w:rPr>
                <w:rFonts w:ascii="Roboto" w:eastAsia="Roboto" w:hAnsi="Roboto" w:cs="Roboto"/>
                <w:b/>
                <w:iCs/>
                <w:color w:val="C00000"/>
              </w:rPr>
              <w:t>Westpac Banking Corporation</w:t>
            </w:r>
          </w:p>
          <w:p w14:paraId="21344248" w14:textId="55B23FDD" w:rsidR="00160B2D" w:rsidRPr="00160B2D" w:rsidRDefault="00160B2D" w:rsidP="00FE1CD7">
            <w:pPr>
              <w:rPr>
                <w:rFonts w:ascii="Roboto" w:eastAsia="Roboto" w:hAnsi="Roboto" w:cs="Roboto"/>
                <w:i/>
                <w:iCs/>
              </w:rPr>
            </w:pPr>
            <w:r w:rsidRPr="00160B2D">
              <w:rPr>
                <w:rFonts w:ascii="Roboto" w:eastAsia="Roboto" w:hAnsi="Roboto" w:cs="Roboto"/>
                <w:i/>
                <w:iCs/>
              </w:rPr>
              <w:t>2011 / 2015-17</w:t>
            </w:r>
          </w:p>
          <w:p w14:paraId="0F4CC708" w14:textId="77777777" w:rsidR="00694C81" w:rsidRDefault="00694C81" w:rsidP="00FE1CD7">
            <w:pPr>
              <w:rPr>
                <w:rFonts w:ascii="Roboto Thin" w:eastAsia="Roboto Thin" w:hAnsi="Roboto Thin" w:cs="Roboto Thin"/>
              </w:rPr>
            </w:pPr>
            <w:r>
              <w:rPr>
                <w:rFonts w:ascii="Roboto Thin" w:eastAsia="Roboto Thin" w:hAnsi="Roboto Thin" w:cs="Roboto Thin"/>
              </w:rPr>
              <w:t>Governance frameworks and Customer Centred Design principles were co-designed to facilitate the delivery of Sales Pathways design artefacts for the first release of the Online Transformation Program. Key areas of focus were Customer Experience (CX) Design Management and Business Stakeholder Management – a $2bil investment aimed at delivering customer centric &amp; multi-brand strategy to enable future growth and product-to-market development for the organisation. Outcomes / Achievements include:</w:t>
            </w:r>
          </w:p>
          <w:p w14:paraId="0F7C4099" w14:textId="77777777" w:rsidR="00694C81" w:rsidRDefault="00694C81" w:rsidP="00FE1CD7">
            <w:pPr>
              <w:numPr>
                <w:ilvl w:val="0"/>
                <w:numId w:val="2"/>
              </w:numPr>
              <w:pBdr>
                <w:top w:val="nil"/>
                <w:left w:val="nil"/>
                <w:bottom w:val="nil"/>
                <w:right w:val="nil"/>
                <w:between w:val="nil"/>
              </w:pBdr>
              <w:rPr>
                <w:rFonts w:ascii="Roboto Thin" w:eastAsia="Roboto Thin" w:hAnsi="Roboto Thin" w:cs="Roboto Thin"/>
                <w:color w:val="000000"/>
                <w:szCs w:val="22"/>
              </w:rPr>
            </w:pPr>
            <w:r>
              <w:rPr>
                <w:rFonts w:ascii="Roboto Thin" w:eastAsia="Roboto Thin" w:hAnsi="Roboto Thin" w:cs="Roboto Thin"/>
                <w:color w:val="000000"/>
                <w:szCs w:val="22"/>
              </w:rPr>
              <w:t xml:space="preserve">Driving design methods to create a ‘Next Best Action’ program of work with the Data &amp; Growth team – establishing the strategy and framework for the development of the delivery mechanism and digital assets library </w:t>
            </w:r>
          </w:p>
          <w:p w14:paraId="2CC6D406" w14:textId="77777777" w:rsidR="00694C81" w:rsidRDefault="00694C81" w:rsidP="00FE1CD7">
            <w:pPr>
              <w:numPr>
                <w:ilvl w:val="0"/>
                <w:numId w:val="2"/>
              </w:numPr>
              <w:pBdr>
                <w:top w:val="nil"/>
                <w:left w:val="nil"/>
                <w:bottom w:val="nil"/>
                <w:right w:val="nil"/>
                <w:between w:val="nil"/>
              </w:pBdr>
              <w:rPr>
                <w:rFonts w:ascii="Roboto Thin" w:eastAsia="Roboto Thin" w:hAnsi="Roboto Thin" w:cs="Roboto Thin"/>
                <w:color w:val="000000"/>
                <w:szCs w:val="22"/>
              </w:rPr>
            </w:pPr>
            <w:r>
              <w:rPr>
                <w:rFonts w:ascii="Roboto Thin" w:eastAsia="Roboto Thin" w:hAnsi="Roboto Thin" w:cs="Roboto Thin"/>
                <w:color w:val="000000"/>
                <w:szCs w:val="22"/>
              </w:rPr>
              <w:t xml:space="preserve">Head of Design for Customer Service Hub (CSH) – Westpac’s largest transformation program – aims to make life easier for customers and bankers by simplifying, standardising and digitising how Westpac connects with customers as one bank across its multiple brands for Mortgages &amp; Loan Originations experiences (Westpac, </w:t>
            </w:r>
            <w:proofErr w:type="gramStart"/>
            <w:r>
              <w:rPr>
                <w:rFonts w:ascii="Roboto Thin" w:eastAsia="Roboto Thin" w:hAnsi="Roboto Thin" w:cs="Roboto Thin"/>
                <w:color w:val="000000"/>
                <w:szCs w:val="22"/>
              </w:rPr>
              <w:t>St.George</w:t>
            </w:r>
            <w:proofErr w:type="gramEnd"/>
            <w:r>
              <w:rPr>
                <w:rFonts w:ascii="Roboto Thin" w:eastAsia="Roboto Thin" w:hAnsi="Roboto Thin" w:cs="Roboto Thin"/>
                <w:color w:val="000000"/>
                <w:szCs w:val="22"/>
              </w:rPr>
              <w:t>, Bank of Melbourne and BankSA):</w:t>
            </w:r>
          </w:p>
          <w:p w14:paraId="62C0A49F" w14:textId="77777777" w:rsidR="00694C81" w:rsidRDefault="00694C81" w:rsidP="00160B2D">
            <w:pPr>
              <w:numPr>
                <w:ilvl w:val="0"/>
                <w:numId w:val="18"/>
              </w:numPr>
              <w:pBdr>
                <w:top w:val="nil"/>
                <w:left w:val="nil"/>
                <w:bottom w:val="nil"/>
                <w:right w:val="nil"/>
                <w:between w:val="nil"/>
              </w:pBdr>
              <w:rPr>
                <w:rFonts w:ascii="Roboto Thin" w:eastAsia="Roboto Thin" w:hAnsi="Roboto Thin" w:cs="Roboto Thin"/>
                <w:color w:val="000000"/>
                <w:szCs w:val="22"/>
              </w:rPr>
            </w:pPr>
            <w:r>
              <w:rPr>
                <w:rFonts w:ascii="Roboto Thin" w:eastAsia="Roboto Thin" w:hAnsi="Roboto Thin" w:cs="Roboto Thin"/>
                <w:color w:val="000000"/>
                <w:szCs w:val="22"/>
              </w:rPr>
              <w:t>Customer and Employee research – developed experience and relationship frameworks for 7 product teams, involving re-</w:t>
            </w:r>
            <w:r>
              <w:rPr>
                <w:rFonts w:ascii="Roboto Thin" w:eastAsia="Roboto Thin" w:hAnsi="Roboto Thin" w:cs="Roboto Thin"/>
                <w:color w:val="000000"/>
                <w:szCs w:val="22"/>
              </w:rPr>
              <w:lastRenderedPageBreak/>
              <w:t>shaping the digital product offering</w:t>
            </w:r>
          </w:p>
          <w:p w14:paraId="13785BAE" w14:textId="77777777" w:rsidR="00694C81" w:rsidRDefault="00694C81" w:rsidP="00160B2D">
            <w:pPr>
              <w:numPr>
                <w:ilvl w:val="0"/>
                <w:numId w:val="18"/>
              </w:numPr>
              <w:pBdr>
                <w:top w:val="nil"/>
                <w:left w:val="nil"/>
                <w:bottom w:val="nil"/>
                <w:right w:val="nil"/>
                <w:between w:val="nil"/>
              </w:pBdr>
              <w:rPr>
                <w:rFonts w:ascii="Roboto Thin" w:eastAsia="Roboto Thin" w:hAnsi="Roboto Thin" w:cs="Roboto Thin"/>
                <w:color w:val="000000"/>
                <w:szCs w:val="22"/>
              </w:rPr>
            </w:pPr>
            <w:r>
              <w:rPr>
                <w:rFonts w:ascii="Roboto Thin" w:eastAsia="Roboto Thin" w:hAnsi="Roboto Thin" w:cs="Roboto Thin"/>
                <w:color w:val="000000"/>
                <w:szCs w:val="22"/>
              </w:rPr>
              <w:t>Development of a Call Centre pilot program – script and response creation, training of call centre operatives</w:t>
            </w:r>
          </w:p>
          <w:p w14:paraId="0B61D59E" w14:textId="77777777" w:rsidR="00694C81" w:rsidRDefault="00694C81" w:rsidP="00160B2D">
            <w:pPr>
              <w:numPr>
                <w:ilvl w:val="0"/>
                <w:numId w:val="18"/>
              </w:numPr>
              <w:pBdr>
                <w:top w:val="nil"/>
                <w:left w:val="nil"/>
                <w:bottom w:val="nil"/>
                <w:right w:val="nil"/>
                <w:between w:val="nil"/>
              </w:pBdr>
              <w:rPr>
                <w:rFonts w:ascii="Roboto Thin" w:eastAsia="Roboto Thin" w:hAnsi="Roboto Thin" w:cs="Roboto Thin"/>
                <w:color w:val="000000"/>
                <w:szCs w:val="22"/>
              </w:rPr>
            </w:pPr>
            <w:r>
              <w:rPr>
                <w:rFonts w:ascii="Roboto Thin" w:eastAsia="Roboto Thin" w:hAnsi="Roboto Thin" w:cs="Roboto Thin"/>
                <w:color w:val="000000"/>
                <w:szCs w:val="22"/>
              </w:rPr>
              <w:t>Leading design &amp; development of digital touchpoint for customers via online banking environment (led a team of 10 designer &amp; researchers) – “Westpac Wonder” (Loan Originations inside secure online banking):</w:t>
            </w:r>
          </w:p>
          <w:p w14:paraId="434CB2BD" w14:textId="77777777" w:rsidR="00694C81" w:rsidRDefault="00694C81" w:rsidP="00160B2D">
            <w:pPr>
              <w:numPr>
                <w:ilvl w:val="0"/>
                <w:numId w:val="18"/>
              </w:numPr>
              <w:pBdr>
                <w:top w:val="nil"/>
                <w:left w:val="nil"/>
                <w:bottom w:val="nil"/>
                <w:right w:val="nil"/>
                <w:between w:val="nil"/>
              </w:pBdr>
              <w:rPr>
                <w:rFonts w:ascii="Roboto Thin" w:eastAsia="Roboto Thin" w:hAnsi="Roboto Thin" w:cs="Roboto Thin"/>
                <w:color w:val="000000"/>
                <w:szCs w:val="22"/>
              </w:rPr>
            </w:pPr>
            <w:r>
              <w:rPr>
                <w:rFonts w:ascii="Roboto Thin" w:eastAsia="Roboto Thin" w:hAnsi="Roboto Thin" w:cs="Roboto Thin"/>
                <w:color w:val="000000"/>
                <w:szCs w:val="22"/>
              </w:rPr>
              <w:t>Winner – ‘Westpac Wonder’ Australian Retail Banking Awards, June 2016</w:t>
            </w:r>
          </w:p>
          <w:p w14:paraId="7071DA2B" w14:textId="77777777" w:rsidR="00694C81" w:rsidRDefault="00694C81" w:rsidP="00160B2D">
            <w:pPr>
              <w:numPr>
                <w:ilvl w:val="0"/>
                <w:numId w:val="18"/>
              </w:numPr>
              <w:pBdr>
                <w:top w:val="nil"/>
                <w:left w:val="nil"/>
                <w:bottom w:val="nil"/>
                <w:right w:val="nil"/>
                <w:between w:val="nil"/>
              </w:pBdr>
              <w:rPr>
                <w:rFonts w:ascii="Roboto Thin" w:eastAsia="Roboto Thin" w:hAnsi="Roboto Thin" w:cs="Roboto Thin"/>
                <w:color w:val="000000"/>
                <w:szCs w:val="22"/>
              </w:rPr>
            </w:pPr>
            <w:r>
              <w:rPr>
                <w:rFonts w:ascii="Roboto Thin" w:eastAsia="Roboto Thin" w:hAnsi="Roboto Thin" w:cs="Roboto Thin"/>
                <w:color w:val="000000"/>
                <w:szCs w:val="22"/>
              </w:rPr>
              <w:t xml:space="preserve">Winner – ‘Westpac Wonder’ </w:t>
            </w:r>
            <w:hyperlink r:id="rId13">
              <w:r>
                <w:rPr>
                  <w:rFonts w:ascii="Roboto Thin" w:eastAsia="Roboto Thin" w:hAnsi="Roboto Thin" w:cs="Roboto Thin"/>
                  <w:color w:val="FF0000"/>
                  <w:szCs w:val="22"/>
                  <w:u w:val="single"/>
                </w:rPr>
                <w:t>Asian Banker Excellence Award</w:t>
              </w:r>
            </w:hyperlink>
            <w:r>
              <w:rPr>
                <w:rFonts w:ascii="Roboto Thin" w:eastAsia="Roboto Thin" w:hAnsi="Roboto Thin" w:cs="Roboto Thin"/>
                <w:color w:val="000000"/>
                <w:szCs w:val="22"/>
              </w:rPr>
              <w:t>, 2016</w:t>
            </w:r>
          </w:p>
          <w:p w14:paraId="5ACB97D5" w14:textId="77777777" w:rsidR="00694C81" w:rsidRDefault="00694C81" w:rsidP="00160B2D">
            <w:pPr>
              <w:numPr>
                <w:ilvl w:val="0"/>
                <w:numId w:val="18"/>
              </w:numPr>
              <w:pBdr>
                <w:top w:val="nil"/>
                <w:left w:val="nil"/>
                <w:bottom w:val="nil"/>
                <w:right w:val="nil"/>
                <w:between w:val="nil"/>
              </w:pBdr>
              <w:rPr>
                <w:rFonts w:ascii="Roboto Thin" w:eastAsia="Roboto Thin" w:hAnsi="Roboto Thin" w:cs="Roboto Thin"/>
                <w:color w:val="000000"/>
                <w:szCs w:val="22"/>
              </w:rPr>
            </w:pPr>
            <w:r>
              <w:rPr>
                <w:rFonts w:ascii="Roboto Thin" w:eastAsia="Roboto Thin" w:hAnsi="Roboto Thin" w:cs="Roboto Thin"/>
                <w:color w:val="000000"/>
                <w:szCs w:val="22"/>
              </w:rPr>
              <w:t xml:space="preserve">Winner – ‘Westpac Wonder’ </w:t>
            </w:r>
            <w:hyperlink r:id="rId14">
              <w:r>
                <w:rPr>
                  <w:rFonts w:ascii="Roboto Thin" w:eastAsia="Roboto Thin" w:hAnsi="Roboto Thin" w:cs="Roboto Thin"/>
                  <w:color w:val="FF0000"/>
                  <w:szCs w:val="22"/>
                  <w:u w:val="single"/>
                </w:rPr>
                <w:t>Good Design Australia Awards</w:t>
              </w:r>
            </w:hyperlink>
            <w:r>
              <w:rPr>
                <w:rFonts w:ascii="Roboto Thin" w:eastAsia="Roboto Thin" w:hAnsi="Roboto Thin" w:cs="Roboto Thin"/>
                <w:color w:val="000000"/>
                <w:szCs w:val="22"/>
              </w:rPr>
              <w:t>, 2016</w:t>
            </w:r>
          </w:p>
          <w:p w14:paraId="4F8CBC17" w14:textId="77777777" w:rsidR="00694C81" w:rsidRDefault="00694C81" w:rsidP="00160B2D">
            <w:pPr>
              <w:numPr>
                <w:ilvl w:val="0"/>
                <w:numId w:val="18"/>
              </w:numPr>
              <w:pBdr>
                <w:top w:val="nil"/>
                <w:left w:val="nil"/>
                <w:bottom w:val="nil"/>
                <w:right w:val="nil"/>
                <w:between w:val="nil"/>
              </w:pBdr>
              <w:rPr>
                <w:rFonts w:ascii="Roboto Thin" w:eastAsia="Roboto Thin" w:hAnsi="Roboto Thin" w:cs="Roboto Thin"/>
                <w:color w:val="000000"/>
                <w:szCs w:val="22"/>
              </w:rPr>
            </w:pPr>
            <w:hyperlink r:id="rId15">
              <w:r>
                <w:rPr>
                  <w:rFonts w:ascii="Roboto Thin" w:eastAsia="Roboto Thin" w:hAnsi="Roboto Thin" w:cs="Roboto Thin"/>
                  <w:color w:val="FF0000"/>
                  <w:szCs w:val="22"/>
                  <w:u w:val="single"/>
                </w:rPr>
                <w:t>Media release</w:t>
              </w:r>
            </w:hyperlink>
            <w:r>
              <w:rPr>
                <w:rFonts w:ascii="Roboto Thin" w:eastAsia="Roboto Thin" w:hAnsi="Roboto Thin" w:cs="Roboto Thin"/>
                <w:color w:val="000000"/>
                <w:szCs w:val="22"/>
              </w:rPr>
              <w:t xml:space="preserve"> for Wonder product &amp; service launch in 2015</w:t>
            </w:r>
          </w:p>
        </w:tc>
      </w:tr>
      <w:tr w:rsidR="00694C81" w14:paraId="6CB1E164" w14:textId="77777777" w:rsidTr="00FE1CD7">
        <w:trPr>
          <w:trHeight w:val="25"/>
        </w:trPr>
        <w:tc>
          <w:tcPr>
            <w:tcW w:w="2190" w:type="dxa"/>
            <w:tcMar>
              <w:top w:w="144" w:type="dxa"/>
              <w:left w:w="115" w:type="dxa"/>
              <w:right w:w="115" w:type="dxa"/>
            </w:tcMar>
          </w:tcPr>
          <w:p w14:paraId="7DA1902A" w14:textId="77777777" w:rsidR="00694C81" w:rsidRDefault="00694C81" w:rsidP="00FE1CD7">
            <w:pPr>
              <w:pStyle w:val="Heading2"/>
            </w:pPr>
          </w:p>
          <w:p w14:paraId="3A24A820" w14:textId="77777777" w:rsidR="00694C81" w:rsidRDefault="00694C81" w:rsidP="00FE1CD7">
            <w:pPr>
              <w:spacing w:line="240" w:lineRule="auto"/>
            </w:pPr>
          </w:p>
          <w:p w14:paraId="2B5299AF" w14:textId="77777777" w:rsidR="00694C81" w:rsidRDefault="00694C81" w:rsidP="00FE1CD7">
            <w:pPr>
              <w:spacing w:line="240" w:lineRule="auto"/>
            </w:pPr>
          </w:p>
          <w:p w14:paraId="1ADEA20C" w14:textId="77777777" w:rsidR="00694C81" w:rsidRDefault="00694C81" w:rsidP="00FE1CD7">
            <w:pPr>
              <w:pStyle w:val="Heading2"/>
            </w:pPr>
          </w:p>
        </w:tc>
        <w:tc>
          <w:tcPr>
            <w:tcW w:w="7185" w:type="dxa"/>
            <w:gridSpan w:val="6"/>
            <w:tcMar>
              <w:top w:w="144" w:type="dxa"/>
              <w:left w:w="115" w:type="dxa"/>
              <w:right w:w="115" w:type="dxa"/>
            </w:tcMar>
          </w:tcPr>
          <w:p w14:paraId="69FB672C" w14:textId="77777777" w:rsidR="00694C81" w:rsidRDefault="00694C81" w:rsidP="00FE1CD7">
            <w:pPr>
              <w:rPr>
                <w:rFonts w:ascii="Roboto Thin" w:eastAsia="Roboto Thin" w:hAnsi="Roboto Thin" w:cs="Roboto Thin"/>
              </w:rPr>
            </w:pPr>
          </w:p>
        </w:tc>
      </w:tr>
      <w:tr w:rsidR="00694C81" w14:paraId="081AF9D9" w14:textId="77777777" w:rsidTr="00160B2D">
        <w:trPr>
          <w:trHeight w:val="215"/>
        </w:trPr>
        <w:tc>
          <w:tcPr>
            <w:tcW w:w="3544" w:type="dxa"/>
            <w:gridSpan w:val="2"/>
            <w:shd w:val="clear" w:color="auto" w:fill="000000"/>
            <w:tcMar>
              <w:left w:w="14" w:type="dxa"/>
              <w:right w:w="115" w:type="dxa"/>
            </w:tcMar>
          </w:tcPr>
          <w:p w14:paraId="7F20B46F" w14:textId="77777777" w:rsidR="00694C81" w:rsidRDefault="00694C81" w:rsidP="00FE1CD7">
            <w:pPr>
              <w:spacing w:line="280" w:lineRule="auto"/>
              <w:rPr>
                <w:rFonts w:ascii="Roboto Thin" w:eastAsia="Roboto Thin" w:hAnsi="Roboto Thin" w:cs="Roboto Thin"/>
              </w:rPr>
            </w:pPr>
          </w:p>
        </w:tc>
        <w:tc>
          <w:tcPr>
            <w:tcW w:w="284" w:type="dxa"/>
            <w:tcMar>
              <w:left w:w="14" w:type="dxa"/>
              <w:right w:w="115" w:type="dxa"/>
            </w:tcMar>
          </w:tcPr>
          <w:p w14:paraId="24B6F0F3" w14:textId="77777777" w:rsidR="00694C81" w:rsidRDefault="00694C81" w:rsidP="00FE1CD7">
            <w:pPr>
              <w:spacing w:line="280" w:lineRule="auto"/>
              <w:rPr>
                <w:rFonts w:ascii="Roboto Thin" w:eastAsia="Roboto Thin" w:hAnsi="Roboto Thin" w:cs="Roboto Thin"/>
              </w:rPr>
            </w:pPr>
          </w:p>
        </w:tc>
        <w:tc>
          <w:tcPr>
            <w:tcW w:w="1857" w:type="dxa"/>
            <w:gridSpan w:val="2"/>
            <w:shd w:val="clear" w:color="auto" w:fill="000000"/>
            <w:tcMar>
              <w:left w:w="14" w:type="dxa"/>
              <w:right w:w="115" w:type="dxa"/>
            </w:tcMar>
          </w:tcPr>
          <w:p w14:paraId="1946600A" w14:textId="77777777" w:rsidR="00694C81" w:rsidRDefault="00694C81" w:rsidP="00FE1CD7">
            <w:pPr>
              <w:spacing w:line="280" w:lineRule="auto"/>
              <w:rPr>
                <w:rFonts w:ascii="Roboto Thin" w:eastAsia="Roboto Thin" w:hAnsi="Roboto Thin" w:cs="Roboto Thin"/>
              </w:rPr>
            </w:pPr>
          </w:p>
        </w:tc>
        <w:tc>
          <w:tcPr>
            <w:tcW w:w="285" w:type="dxa"/>
            <w:tcMar>
              <w:left w:w="14" w:type="dxa"/>
              <w:right w:w="115" w:type="dxa"/>
            </w:tcMar>
          </w:tcPr>
          <w:p w14:paraId="3BDF173B" w14:textId="77777777" w:rsidR="00694C81" w:rsidRDefault="00694C81" w:rsidP="00FE1CD7">
            <w:pPr>
              <w:spacing w:line="280" w:lineRule="auto"/>
              <w:rPr>
                <w:rFonts w:ascii="Roboto Thin" w:eastAsia="Roboto Thin" w:hAnsi="Roboto Thin" w:cs="Roboto Thin"/>
              </w:rPr>
            </w:pPr>
          </w:p>
        </w:tc>
        <w:tc>
          <w:tcPr>
            <w:tcW w:w="3405" w:type="dxa"/>
            <w:shd w:val="clear" w:color="auto" w:fill="000000"/>
            <w:tcMar>
              <w:left w:w="14" w:type="dxa"/>
              <w:right w:w="115" w:type="dxa"/>
            </w:tcMar>
          </w:tcPr>
          <w:p w14:paraId="788B03BA" w14:textId="77777777" w:rsidR="00694C81" w:rsidRDefault="00694C81" w:rsidP="00FE1CD7">
            <w:pPr>
              <w:spacing w:line="280" w:lineRule="auto"/>
              <w:rPr>
                <w:rFonts w:ascii="Roboto Thin" w:eastAsia="Roboto Thin" w:hAnsi="Roboto Thin" w:cs="Roboto Thin"/>
              </w:rPr>
            </w:pPr>
          </w:p>
        </w:tc>
      </w:tr>
      <w:tr w:rsidR="00694C81" w14:paraId="7652F5CB" w14:textId="77777777" w:rsidTr="00160B2D">
        <w:tc>
          <w:tcPr>
            <w:tcW w:w="3544" w:type="dxa"/>
            <w:gridSpan w:val="2"/>
            <w:tcMar>
              <w:top w:w="144" w:type="dxa"/>
              <w:left w:w="14" w:type="dxa"/>
              <w:right w:w="115" w:type="dxa"/>
            </w:tcMar>
          </w:tcPr>
          <w:p w14:paraId="0DEFB64D" w14:textId="77777777" w:rsidR="00694C81" w:rsidRDefault="00694C81" w:rsidP="00FE1CD7">
            <w:pPr>
              <w:pStyle w:val="Heading1"/>
              <w:rPr>
                <w:rFonts w:ascii="Roboto" w:eastAsia="Roboto" w:hAnsi="Roboto" w:cs="Roboto"/>
                <w:sz w:val="22"/>
                <w:szCs w:val="22"/>
              </w:rPr>
            </w:pPr>
            <w:r>
              <w:rPr>
                <w:rFonts w:ascii="Roboto" w:eastAsia="Roboto" w:hAnsi="Roboto" w:cs="Roboto"/>
                <w:sz w:val="22"/>
                <w:szCs w:val="22"/>
              </w:rPr>
              <w:t>Education</w:t>
            </w:r>
          </w:p>
          <w:p w14:paraId="403171DA" w14:textId="77777777" w:rsidR="00694C81" w:rsidRDefault="00694C81" w:rsidP="00FE1CD7">
            <w:pPr>
              <w:pBdr>
                <w:top w:val="nil"/>
                <w:left w:val="nil"/>
                <w:bottom w:val="nil"/>
                <w:right w:val="nil"/>
                <w:between w:val="nil"/>
              </w:pBdr>
              <w:spacing w:line="240" w:lineRule="auto"/>
              <w:ind w:left="14"/>
              <w:rPr>
                <w:rFonts w:ascii="Roboto Thin" w:eastAsia="Roboto Thin" w:hAnsi="Roboto Thin" w:cs="Roboto Thin"/>
                <w:color w:val="000000"/>
                <w:szCs w:val="22"/>
              </w:rPr>
            </w:pPr>
            <w:r>
              <w:rPr>
                <w:rFonts w:ascii="Roboto Thin" w:eastAsia="Roboto Thin" w:hAnsi="Roboto Thin" w:cs="Roboto Thin"/>
                <w:color w:val="000000"/>
                <w:szCs w:val="22"/>
              </w:rPr>
              <w:t>Bachelor Art Education, COFA - University of New South Wales, 1991</w:t>
            </w:r>
          </w:p>
          <w:p w14:paraId="43E995C8" w14:textId="77777777" w:rsidR="00694C81" w:rsidRDefault="00694C81" w:rsidP="00FE1CD7">
            <w:pPr>
              <w:pBdr>
                <w:top w:val="nil"/>
                <w:left w:val="nil"/>
                <w:bottom w:val="nil"/>
                <w:right w:val="nil"/>
                <w:between w:val="nil"/>
              </w:pBdr>
              <w:spacing w:line="240" w:lineRule="auto"/>
              <w:ind w:left="14"/>
              <w:rPr>
                <w:rFonts w:ascii="Roboto Thin" w:eastAsia="Roboto Thin" w:hAnsi="Roboto Thin" w:cs="Roboto Thin"/>
                <w:color w:val="000000"/>
                <w:szCs w:val="22"/>
              </w:rPr>
            </w:pPr>
          </w:p>
          <w:p w14:paraId="7323EE79" w14:textId="77777777" w:rsidR="00694C81" w:rsidRDefault="00694C81" w:rsidP="00FE1CD7">
            <w:pPr>
              <w:pBdr>
                <w:top w:val="nil"/>
                <w:left w:val="nil"/>
                <w:bottom w:val="nil"/>
                <w:right w:val="nil"/>
                <w:between w:val="nil"/>
              </w:pBdr>
              <w:spacing w:line="240" w:lineRule="auto"/>
              <w:ind w:left="14"/>
              <w:rPr>
                <w:rFonts w:ascii="Roboto Thin" w:eastAsia="Roboto Thin" w:hAnsi="Roboto Thin" w:cs="Roboto Thin"/>
                <w:color w:val="000000"/>
                <w:szCs w:val="22"/>
              </w:rPr>
            </w:pPr>
            <w:r>
              <w:rPr>
                <w:rFonts w:ascii="Roboto Thin" w:eastAsia="Roboto Thin" w:hAnsi="Roboto Thin" w:cs="Roboto Thin"/>
                <w:color w:val="000000"/>
                <w:szCs w:val="22"/>
              </w:rPr>
              <w:t>Technical integration – Tridion Content Management System, 2004</w:t>
            </w:r>
          </w:p>
          <w:p w14:paraId="44808979" w14:textId="77777777" w:rsidR="00694C81" w:rsidRDefault="00694C81" w:rsidP="00FE1CD7">
            <w:pPr>
              <w:pBdr>
                <w:top w:val="nil"/>
                <w:left w:val="nil"/>
                <w:bottom w:val="nil"/>
                <w:right w:val="nil"/>
                <w:between w:val="nil"/>
              </w:pBdr>
              <w:spacing w:line="240" w:lineRule="auto"/>
              <w:ind w:left="14"/>
              <w:rPr>
                <w:rFonts w:ascii="Roboto Thin" w:eastAsia="Roboto Thin" w:hAnsi="Roboto Thin" w:cs="Roboto Thin"/>
                <w:color w:val="000000"/>
                <w:szCs w:val="22"/>
              </w:rPr>
            </w:pPr>
          </w:p>
          <w:p w14:paraId="1226C7FE" w14:textId="77777777" w:rsidR="00694C81" w:rsidRDefault="00694C81" w:rsidP="00FE1CD7">
            <w:pPr>
              <w:pBdr>
                <w:top w:val="nil"/>
                <w:left w:val="nil"/>
                <w:bottom w:val="nil"/>
                <w:right w:val="nil"/>
                <w:between w:val="nil"/>
              </w:pBdr>
              <w:spacing w:line="240" w:lineRule="auto"/>
              <w:ind w:left="14"/>
              <w:rPr>
                <w:rFonts w:ascii="Roboto Thin" w:eastAsia="Roboto Thin" w:hAnsi="Roboto Thin" w:cs="Roboto Thin"/>
                <w:color w:val="000000"/>
                <w:szCs w:val="22"/>
              </w:rPr>
            </w:pPr>
            <w:r>
              <w:rPr>
                <w:rFonts w:ascii="Roboto Thin" w:eastAsia="Roboto Thin" w:hAnsi="Roboto Thin" w:cs="Roboto Thin"/>
                <w:color w:val="000000"/>
                <w:szCs w:val="22"/>
              </w:rPr>
              <w:t>TOGAF v9.1,</w:t>
            </w:r>
          </w:p>
          <w:p w14:paraId="74D3175D" w14:textId="77777777" w:rsidR="00694C81" w:rsidRDefault="00694C81" w:rsidP="00FE1CD7">
            <w:pPr>
              <w:pBdr>
                <w:top w:val="nil"/>
                <w:left w:val="nil"/>
                <w:bottom w:val="nil"/>
                <w:right w:val="nil"/>
                <w:between w:val="nil"/>
              </w:pBdr>
              <w:spacing w:line="240" w:lineRule="auto"/>
              <w:ind w:left="14"/>
              <w:rPr>
                <w:rFonts w:ascii="Roboto Thin" w:eastAsia="Roboto Thin" w:hAnsi="Roboto Thin" w:cs="Roboto Thin"/>
                <w:color w:val="000000"/>
                <w:szCs w:val="22"/>
              </w:rPr>
            </w:pPr>
            <w:r>
              <w:rPr>
                <w:rFonts w:ascii="Roboto Thin" w:eastAsia="Roboto Thin" w:hAnsi="Roboto Thin" w:cs="Roboto Thin"/>
                <w:color w:val="000000"/>
                <w:szCs w:val="22"/>
              </w:rPr>
              <w:t>Enterprise Architecture Certification, 2017</w:t>
            </w:r>
          </w:p>
          <w:p w14:paraId="61343E8C" w14:textId="77777777" w:rsidR="00694C81" w:rsidRDefault="00694C81" w:rsidP="00FE1CD7">
            <w:pPr>
              <w:pBdr>
                <w:top w:val="nil"/>
                <w:left w:val="nil"/>
                <w:bottom w:val="nil"/>
                <w:right w:val="nil"/>
                <w:between w:val="nil"/>
              </w:pBdr>
              <w:spacing w:line="240" w:lineRule="auto"/>
              <w:ind w:left="14"/>
              <w:rPr>
                <w:rFonts w:ascii="Roboto Thin" w:eastAsia="Roboto Thin" w:hAnsi="Roboto Thin" w:cs="Roboto Thin"/>
                <w:color w:val="000000"/>
                <w:szCs w:val="22"/>
              </w:rPr>
            </w:pPr>
          </w:p>
          <w:p w14:paraId="2C507320" w14:textId="77777777" w:rsidR="00694C81" w:rsidRDefault="00694C81" w:rsidP="00FE1CD7">
            <w:pPr>
              <w:pBdr>
                <w:top w:val="nil"/>
                <w:left w:val="nil"/>
                <w:bottom w:val="nil"/>
                <w:right w:val="nil"/>
                <w:between w:val="nil"/>
              </w:pBdr>
              <w:spacing w:line="240" w:lineRule="auto"/>
              <w:ind w:left="14"/>
              <w:rPr>
                <w:rFonts w:ascii="Roboto Thin" w:eastAsia="Roboto Thin" w:hAnsi="Roboto Thin" w:cs="Roboto Thin"/>
                <w:color w:val="000000"/>
                <w:szCs w:val="22"/>
              </w:rPr>
            </w:pPr>
            <w:r>
              <w:rPr>
                <w:rFonts w:ascii="Roboto Thin" w:eastAsia="Roboto Thin" w:hAnsi="Roboto Thin" w:cs="Roboto Thin"/>
                <w:color w:val="000000"/>
                <w:szCs w:val="22"/>
              </w:rPr>
              <w:t>Security Clearances</w:t>
            </w:r>
          </w:p>
          <w:p w14:paraId="255D6C8A" w14:textId="5858758F" w:rsidR="00694C81" w:rsidRDefault="00694C81" w:rsidP="00FE1CD7">
            <w:pPr>
              <w:pBdr>
                <w:top w:val="nil"/>
                <w:left w:val="nil"/>
                <w:bottom w:val="nil"/>
                <w:right w:val="nil"/>
                <w:between w:val="nil"/>
              </w:pBdr>
              <w:spacing w:line="240" w:lineRule="auto"/>
              <w:ind w:left="14"/>
              <w:rPr>
                <w:rFonts w:ascii="Roboto Thin" w:eastAsia="Roboto Thin" w:hAnsi="Roboto Thin" w:cs="Roboto Thin"/>
                <w:color w:val="000000"/>
                <w:szCs w:val="22"/>
              </w:rPr>
            </w:pPr>
            <w:r>
              <w:rPr>
                <w:rFonts w:ascii="Roboto Thin" w:eastAsia="Roboto Thin" w:hAnsi="Roboto Thin" w:cs="Roboto Thin"/>
                <w:color w:val="000000"/>
                <w:szCs w:val="22"/>
              </w:rPr>
              <w:t xml:space="preserve">Department of </w:t>
            </w:r>
            <w:proofErr w:type="spellStart"/>
            <w:r>
              <w:rPr>
                <w:rFonts w:ascii="Roboto Thin" w:eastAsia="Roboto Thin" w:hAnsi="Roboto Thin" w:cs="Roboto Thin"/>
                <w:color w:val="000000"/>
                <w:szCs w:val="22"/>
              </w:rPr>
              <w:t>Defence</w:t>
            </w:r>
            <w:proofErr w:type="spellEnd"/>
            <w:r>
              <w:rPr>
                <w:rFonts w:ascii="Roboto Thin" w:eastAsia="Roboto Thin" w:hAnsi="Roboto Thin" w:cs="Roboto Thin"/>
                <w:color w:val="000000"/>
                <w:szCs w:val="22"/>
              </w:rPr>
              <w:t xml:space="preserve"> (20</w:t>
            </w:r>
            <w:r w:rsidR="00160B2D">
              <w:rPr>
                <w:rFonts w:ascii="Roboto Thin" w:eastAsia="Roboto Thin" w:hAnsi="Roboto Thin" w:cs="Roboto Thin"/>
                <w:color w:val="000000"/>
                <w:szCs w:val="22"/>
              </w:rPr>
              <w:t>24</w:t>
            </w:r>
            <w:r>
              <w:rPr>
                <w:rFonts w:ascii="Roboto Thin" w:eastAsia="Roboto Thin" w:hAnsi="Roboto Thin" w:cs="Roboto Thin"/>
                <w:color w:val="000000"/>
                <w:szCs w:val="22"/>
              </w:rPr>
              <w:t xml:space="preserve">) – </w:t>
            </w:r>
            <w:r w:rsidR="00160B2D">
              <w:rPr>
                <w:rFonts w:ascii="Roboto Thin" w:eastAsia="Roboto Thin" w:hAnsi="Roboto Thin" w:cs="Roboto Thin"/>
                <w:color w:val="000000"/>
                <w:szCs w:val="22"/>
              </w:rPr>
              <w:t>Baseline Clearance</w:t>
            </w:r>
          </w:p>
          <w:p w14:paraId="0C19C2C7" w14:textId="77777777" w:rsidR="00694C81" w:rsidRDefault="00694C81" w:rsidP="00FE1CD7">
            <w:pPr>
              <w:pBdr>
                <w:top w:val="nil"/>
                <w:left w:val="nil"/>
                <w:bottom w:val="nil"/>
                <w:right w:val="nil"/>
                <w:between w:val="nil"/>
              </w:pBdr>
              <w:spacing w:line="280" w:lineRule="auto"/>
              <w:ind w:left="288" w:hanging="288"/>
              <w:rPr>
                <w:rFonts w:ascii="Roboto Thin" w:eastAsia="Roboto Thin" w:hAnsi="Roboto Thin" w:cs="Roboto Thin"/>
                <w:color w:val="000000"/>
                <w:szCs w:val="22"/>
              </w:rPr>
            </w:pPr>
          </w:p>
          <w:p w14:paraId="5351FB32" w14:textId="77777777" w:rsidR="00694C81" w:rsidRDefault="00694C81" w:rsidP="00FE1CD7">
            <w:pPr>
              <w:pBdr>
                <w:top w:val="nil"/>
                <w:left w:val="nil"/>
                <w:bottom w:val="nil"/>
                <w:right w:val="nil"/>
                <w:between w:val="nil"/>
              </w:pBdr>
              <w:spacing w:line="280" w:lineRule="auto"/>
              <w:ind w:left="288" w:hanging="288"/>
              <w:rPr>
                <w:rFonts w:ascii="Roboto Thin" w:eastAsia="Roboto Thin" w:hAnsi="Roboto Thin" w:cs="Roboto Thin"/>
                <w:color w:val="000000"/>
                <w:szCs w:val="22"/>
              </w:rPr>
            </w:pPr>
          </w:p>
        </w:tc>
        <w:tc>
          <w:tcPr>
            <w:tcW w:w="611" w:type="dxa"/>
            <w:gridSpan w:val="2"/>
            <w:tcMar>
              <w:top w:w="144" w:type="dxa"/>
              <w:left w:w="14" w:type="dxa"/>
              <w:right w:w="115" w:type="dxa"/>
            </w:tcMar>
          </w:tcPr>
          <w:p w14:paraId="0B1EA221" w14:textId="77777777" w:rsidR="00694C81" w:rsidRDefault="00694C81" w:rsidP="00FE1CD7">
            <w:pPr>
              <w:spacing w:line="280" w:lineRule="auto"/>
              <w:rPr>
                <w:rFonts w:ascii="Roboto Thin" w:eastAsia="Roboto Thin" w:hAnsi="Roboto Thin" w:cs="Roboto Thin"/>
              </w:rPr>
            </w:pPr>
          </w:p>
        </w:tc>
        <w:tc>
          <w:tcPr>
            <w:tcW w:w="1530" w:type="dxa"/>
            <w:tcMar>
              <w:top w:w="144" w:type="dxa"/>
              <w:left w:w="14" w:type="dxa"/>
              <w:right w:w="115" w:type="dxa"/>
            </w:tcMar>
          </w:tcPr>
          <w:p w14:paraId="313E9438" w14:textId="77777777" w:rsidR="00694C81" w:rsidRDefault="00694C81" w:rsidP="00FE1CD7">
            <w:pPr>
              <w:pStyle w:val="Heading1"/>
              <w:spacing w:line="280" w:lineRule="auto"/>
              <w:rPr>
                <w:rFonts w:ascii="Roboto" w:eastAsia="Roboto" w:hAnsi="Roboto" w:cs="Roboto"/>
                <w:sz w:val="22"/>
                <w:szCs w:val="22"/>
              </w:rPr>
            </w:pPr>
            <w:r>
              <w:rPr>
                <w:rFonts w:ascii="Roboto" w:eastAsia="Roboto" w:hAnsi="Roboto" w:cs="Roboto"/>
                <w:sz w:val="22"/>
                <w:szCs w:val="22"/>
              </w:rPr>
              <w:t>Interests</w:t>
            </w:r>
          </w:p>
          <w:p w14:paraId="48C90614" w14:textId="77777777" w:rsidR="00694C81" w:rsidRDefault="00694C81" w:rsidP="00FE1CD7">
            <w:pPr>
              <w:spacing w:line="280" w:lineRule="auto"/>
              <w:rPr>
                <w:rFonts w:ascii="Roboto Thin" w:eastAsia="Roboto Thin" w:hAnsi="Roboto Thin" w:cs="Roboto Thin"/>
              </w:rPr>
            </w:pPr>
            <w:r>
              <w:rPr>
                <w:rFonts w:ascii="Roboto Thin" w:eastAsia="Roboto Thin" w:hAnsi="Roboto Thin" w:cs="Roboto Thin"/>
              </w:rPr>
              <w:t xml:space="preserve">Drawing, yoga, drums &amp; percussion, </w:t>
            </w:r>
          </w:p>
          <w:p w14:paraId="62FB1005" w14:textId="77777777" w:rsidR="00694C81" w:rsidRDefault="00694C81" w:rsidP="00FE1CD7">
            <w:pPr>
              <w:spacing w:line="280" w:lineRule="auto"/>
              <w:rPr>
                <w:rFonts w:ascii="Roboto Thin" w:eastAsia="Roboto Thin" w:hAnsi="Roboto Thin" w:cs="Roboto Thin"/>
              </w:rPr>
            </w:pPr>
            <w:r>
              <w:rPr>
                <w:rFonts w:ascii="Roboto Thin" w:eastAsia="Roboto Thin" w:hAnsi="Roboto Thin" w:cs="Roboto Thin"/>
              </w:rPr>
              <w:t>All-things design, Behavioural change, connectivism, systems thinking, circular economy</w:t>
            </w:r>
          </w:p>
        </w:tc>
        <w:tc>
          <w:tcPr>
            <w:tcW w:w="285" w:type="dxa"/>
            <w:tcMar>
              <w:top w:w="144" w:type="dxa"/>
              <w:left w:w="14" w:type="dxa"/>
              <w:right w:w="115" w:type="dxa"/>
            </w:tcMar>
          </w:tcPr>
          <w:p w14:paraId="54A27917" w14:textId="77777777" w:rsidR="00694C81" w:rsidRDefault="00694C81" w:rsidP="00FE1CD7">
            <w:pPr>
              <w:spacing w:line="280" w:lineRule="auto"/>
              <w:rPr>
                <w:rFonts w:ascii="Roboto Thin" w:eastAsia="Roboto Thin" w:hAnsi="Roboto Thin" w:cs="Roboto Thin"/>
              </w:rPr>
            </w:pPr>
          </w:p>
        </w:tc>
        <w:tc>
          <w:tcPr>
            <w:tcW w:w="3405" w:type="dxa"/>
            <w:tcMar>
              <w:top w:w="144" w:type="dxa"/>
              <w:left w:w="14" w:type="dxa"/>
              <w:right w:w="115" w:type="dxa"/>
            </w:tcMar>
          </w:tcPr>
          <w:p w14:paraId="780C490F" w14:textId="77777777" w:rsidR="00694C81" w:rsidRDefault="00694C81" w:rsidP="00FE1CD7">
            <w:pPr>
              <w:pStyle w:val="Heading1"/>
              <w:spacing w:line="280" w:lineRule="auto"/>
              <w:rPr>
                <w:rFonts w:ascii="Roboto" w:eastAsia="Roboto" w:hAnsi="Roboto" w:cs="Roboto"/>
                <w:sz w:val="22"/>
                <w:szCs w:val="22"/>
              </w:rPr>
            </w:pPr>
            <w:r>
              <w:rPr>
                <w:rFonts w:ascii="Roboto" w:eastAsia="Roboto" w:hAnsi="Roboto" w:cs="Roboto"/>
                <w:sz w:val="22"/>
                <w:szCs w:val="22"/>
              </w:rPr>
              <w:t>Contact</w:t>
            </w:r>
          </w:p>
          <w:p w14:paraId="0A5BBF43" w14:textId="77777777" w:rsidR="00694C81" w:rsidRDefault="00694C81" w:rsidP="00FE1CD7">
            <w:pPr>
              <w:pStyle w:val="Heading1"/>
              <w:rPr>
                <w:rFonts w:ascii="Roboto Thin" w:eastAsia="Roboto Thin" w:hAnsi="Roboto Thin" w:cs="Roboto Thin"/>
                <w:b w:val="0"/>
                <w:sz w:val="22"/>
                <w:szCs w:val="22"/>
              </w:rPr>
            </w:pPr>
            <w:r>
              <w:rPr>
                <w:rFonts w:ascii="Roboto Thin" w:eastAsia="Roboto Thin" w:hAnsi="Roboto Thin" w:cs="Roboto Thin"/>
                <w:b w:val="0"/>
                <w:sz w:val="22"/>
                <w:szCs w:val="22"/>
              </w:rPr>
              <w:t>e | jason@pixelfication.com</w:t>
            </w:r>
          </w:p>
          <w:p w14:paraId="7CC515B9" w14:textId="77777777" w:rsidR="00694C81" w:rsidRDefault="00694C81" w:rsidP="00FE1CD7">
            <w:pPr>
              <w:pStyle w:val="Heading1"/>
              <w:rPr>
                <w:rFonts w:ascii="Roboto Thin" w:eastAsia="Roboto Thin" w:hAnsi="Roboto Thin" w:cs="Roboto Thin"/>
                <w:b w:val="0"/>
                <w:sz w:val="22"/>
                <w:szCs w:val="22"/>
              </w:rPr>
            </w:pPr>
            <w:r>
              <w:rPr>
                <w:rFonts w:ascii="Roboto Thin" w:eastAsia="Roboto Thin" w:hAnsi="Roboto Thin" w:cs="Roboto Thin"/>
                <w:b w:val="0"/>
                <w:sz w:val="22"/>
                <w:szCs w:val="22"/>
              </w:rPr>
              <w:t>e2 | jasdavey@gmail.com</w:t>
            </w:r>
          </w:p>
          <w:p w14:paraId="2FDF56BD" w14:textId="77777777" w:rsidR="00694C81" w:rsidRDefault="00694C81" w:rsidP="00FE1CD7">
            <w:pPr>
              <w:pStyle w:val="Heading1"/>
              <w:rPr>
                <w:rFonts w:ascii="Roboto Thin" w:eastAsia="Roboto Thin" w:hAnsi="Roboto Thin" w:cs="Roboto Thin"/>
                <w:b w:val="0"/>
                <w:sz w:val="22"/>
                <w:szCs w:val="22"/>
              </w:rPr>
            </w:pPr>
            <w:r>
              <w:rPr>
                <w:rFonts w:ascii="Roboto Thin" w:eastAsia="Roboto Thin" w:hAnsi="Roboto Thin" w:cs="Roboto Thin"/>
                <w:b w:val="0"/>
                <w:sz w:val="22"/>
                <w:szCs w:val="22"/>
              </w:rPr>
              <w:t>M | +61 412 659 697</w:t>
            </w:r>
          </w:p>
          <w:p w14:paraId="260F6628" w14:textId="77777777" w:rsidR="00694C81" w:rsidRDefault="00694C81" w:rsidP="00FE1CD7">
            <w:pPr>
              <w:pStyle w:val="Heading1"/>
              <w:rPr>
                <w:rFonts w:ascii="Roboto Thin" w:eastAsia="Roboto Thin" w:hAnsi="Roboto Thin" w:cs="Roboto Thin"/>
                <w:b w:val="0"/>
                <w:sz w:val="22"/>
                <w:szCs w:val="22"/>
              </w:rPr>
            </w:pPr>
            <w:r>
              <w:rPr>
                <w:rFonts w:ascii="Roboto Thin" w:eastAsia="Roboto Thin" w:hAnsi="Roboto Thin" w:cs="Roboto Thin"/>
                <w:b w:val="0"/>
                <w:sz w:val="22"/>
                <w:szCs w:val="22"/>
              </w:rPr>
              <w:t>Tw | #p1x3lman</w:t>
            </w:r>
          </w:p>
          <w:p w14:paraId="37CEC9AC" w14:textId="77777777" w:rsidR="00694C81" w:rsidRDefault="00694C81" w:rsidP="00FE1CD7">
            <w:pPr>
              <w:pBdr>
                <w:top w:val="nil"/>
                <w:left w:val="nil"/>
                <w:bottom w:val="nil"/>
                <w:right w:val="nil"/>
                <w:between w:val="nil"/>
              </w:pBdr>
              <w:spacing w:line="240" w:lineRule="auto"/>
              <w:rPr>
                <w:rFonts w:ascii="Roboto Thin" w:eastAsia="Roboto Thin" w:hAnsi="Roboto Thin" w:cs="Roboto Thin"/>
                <w:color w:val="000000"/>
                <w:szCs w:val="22"/>
              </w:rPr>
            </w:pPr>
            <w:r>
              <w:rPr>
                <w:rFonts w:ascii="Roboto Thin" w:eastAsia="Roboto Thin" w:hAnsi="Roboto Thin" w:cs="Roboto Thin"/>
                <w:color w:val="000000"/>
                <w:szCs w:val="22"/>
              </w:rPr>
              <w:t xml:space="preserve">Li </w:t>
            </w:r>
            <w:hyperlink r:id="rId16">
              <w:r>
                <w:rPr>
                  <w:rFonts w:ascii="Roboto Thin" w:eastAsia="Roboto Thin" w:hAnsi="Roboto Thin" w:cs="Roboto Thin"/>
                  <w:color w:val="C00000"/>
                  <w:szCs w:val="22"/>
                  <w:u w:val="single"/>
                </w:rPr>
                <w:t>http://au.linkedin.com/in/jasdavey</w:t>
              </w:r>
            </w:hyperlink>
            <w:r>
              <w:rPr>
                <w:rFonts w:ascii="Roboto Thin" w:eastAsia="Roboto Thin" w:hAnsi="Roboto Thin" w:cs="Roboto Thin"/>
                <w:color w:val="C00000"/>
                <w:szCs w:val="22"/>
              </w:rPr>
              <w:t xml:space="preserve"> </w:t>
            </w:r>
          </w:p>
          <w:p w14:paraId="131BADB8" w14:textId="77777777" w:rsidR="00694C81" w:rsidRDefault="00694C81" w:rsidP="00FE1CD7">
            <w:pPr>
              <w:pBdr>
                <w:top w:val="nil"/>
                <w:left w:val="nil"/>
                <w:bottom w:val="nil"/>
                <w:right w:val="nil"/>
                <w:between w:val="nil"/>
              </w:pBdr>
              <w:spacing w:line="240" w:lineRule="auto"/>
              <w:rPr>
                <w:rFonts w:ascii="Roboto Thin" w:eastAsia="Roboto Thin" w:hAnsi="Roboto Thin" w:cs="Roboto Thin"/>
                <w:color w:val="000000"/>
                <w:szCs w:val="22"/>
              </w:rPr>
            </w:pPr>
          </w:p>
          <w:p w14:paraId="27E42457" w14:textId="77777777" w:rsidR="00694C81" w:rsidRDefault="00694C81" w:rsidP="00FE1CD7">
            <w:pPr>
              <w:pBdr>
                <w:top w:val="nil"/>
                <w:left w:val="nil"/>
                <w:bottom w:val="nil"/>
                <w:right w:val="nil"/>
                <w:between w:val="nil"/>
              </w:pBdr>
              <w:spacing w:line="240" w:lineRule="auto"/>
              <w:rPr>
                <w:rFonts w:ascii="Roboto Thin" w:eastAsia="Roboto Thin" w:hAnsi="Roboto Thin" w:cs="Roboto Thin"/>
                <w:color w:val="000000"/>
                <w:szCs w:val="22"/>
              </w:rPr>
            </w:pPr>
            <w:r>
              <w:rPr>
                <w:rFonts w:ascii="Roboto Thin" w:eastAsia="Roboto Thin" w:hAnsi="Roboto Thin" w:cs="Roboto Thin"/>
                <w:color w:val="000000"/>
                <w:szCs w:val="22"/>
              </w:rPr>
              <w:t xml:space="preserve">Portfolio |  </w:t>
            </w:r>
            <w:hyperlink r:id="rId17">
              <w:r>
                <w:rPr>
                  <w:rFonts w:ascii="Roboto Thin" w:eastAsia="Roboto Thin" w:hAnsi="Roboto Thin" w:cs="Roboto Thin"/>
                  <w:color w:val="C00000"/>
                  <w:szCs w:val="22"/>
                  <w:u w:val="single"/>
                </w:rPr>
                <w:t>https://jasdavey.myportfolio.com/</w:t>
              </w:r>
            </w:hyperlink>
            <w:r>
              <w:rPr>
                <w:rFonts w:ascii="Roboto Thin" w:eastAsia="Roboto Thin" w:hAnsi="Roboto Thin" w:cs="Roboto Thin"/>
                <w:color w:val="C00000"/>
                <w:szCs w:val="22"/>
              </w:rPr>
              <w:t xml:space="preserve"> </w:t>
            </w:r>
          </w:p>
        </w:tc>
      </w:tr>
    </w:tbl>
    <w:p w14:paraId="70C7F068" w14:textId="77777777" w:rsidR="005E4C17" w:rsidRDefault="005E4C17"/>
    <w:sectPr w:rsidR="005E4C17">
      <w:pgSz w:w="11906" w:h="16838"/>
      <w:pgMar w:top="1440" w:right="1440" w:bottom="1440" w:left="1440" w:header="708" w:footer="567"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72EEE23B-691C-CF41-B5AC-4425F02A63E9}"/>
  </w:font>
  <w:font w:name="Symbol">
    <w:panose1 w:val="05050102010706020507"/>
    <w:charset w:val="02"/>
    <w:family w:val="decorative"/>
    <w:pitch w:val="variable"/>
    <w:sig w:usb0="00000000" w:usb1="10000000" w:usb2="00000000" w:usb3="00000000" w:csb0="80000000" w:csb1="00000000"/>
    <w:embedRegular r:id="rId3" w:fontKey="{9455EF90-9351-E84D-AB4C-AAEEC574961B}"/>
  </w:font>
  <w:font w:name="Times New Roman">
    <w:panose1 w:val="02020603050405020304"/>
    <w:charset w:val="00"/>
    <w:family w:val="roman"/>
    <w:pitch w:val="variable"/>
    <w:sig w:usb0="E0002EFF" w:usb1="C000785B" w:usb2="00000009" w:usb3="00000000" w:csb0="000001FF" w:csb1="00000000"/>
    <w:embedRegular r:id="rId4" w:fontKey="{F20CA8E8-9CA2-9D4D-9076-BAA04F0951C3}"/>
    <w:embedBoldItalic r:id="rId5" w:fontKey="{1E837974-7146-7645-BD44-74F841F67AD4}"/>
  </w:font>
  <w:font w:name="Wingdings">
    <w:panose1 w:val="05000000000000000000"/>
    <w:charset w:val="4D"/>
    <w:family w:val="decorative"/>
    <w:pitch w:val="variable"/>
    <w:sig w:usb0="00000003" w:usb1="00000000" w:usb2="00000000" w:usb3="00000000" w:csb0="80000001" w:csb1="00000000"/>
    <w:embedRegular r:id="rId6" w:fontKey="{CCE87430-3CCB-B347-8264-DB2794FDD251}"/>
  </w:font>
  <w:font w:name="DIN Alternate">
    <w:panose1 w:val="020B0500000000000000"/>
    <w:charset w:val="4D"/>
    <w:family w:val="swiss"/>
    <w:pitch w:val="variable"/>
    <w:sig w:usb0="8000002F" w:usb1="10000048" w:usb2="00000000" w:usb3="00000000" w:csb0="00000111" w:csb1="00000000"/>
    <w:embedRegular r:id="rId7" w:fontKey="{BA61BAD7-4903-CA4B-AEC5-EF31DC6758E8}"/>
    <w:embedBold r:id="rId8" w:fontKey="{45044F1C-DAED-6643-A3F8-8058151244BF}"/>
  </w:font>
  <w:font w:name="Arial">
    <w:panose1 w:val="020B0604020202020204"/>
    <w:charset w:val="00"/>
    <w:family w:val="swiss"/>
    <w:pitch w:val="variable"/>
    <w:sig w:usb0="E0002EFF" w:usb1="C000785B" w:usb2="00000009" w:usb3="00000000" w:csb0="000001FF" w:csb1="00000000"/>
    <w:embedRegular r:id="rId9" w:fontKey="{FDE990EF-8C06-234B-A31B-A33152FC3D63}"/>
    <w:embedBold r:id="rId10" w:fontKey="{09A99FD6-E547-6147-9610-D4318F2E360B}"/>
  </w:font>
  <w:font w:name="Calibri Light">
    <w:panose1 w:val="020F0302020204030204"/>
    <w:charset w:val="00"/>
    <w:family w:val="swiss"/>
    <w:pitch w:val="variable"/>
    <w:sig w:usb0="E0002AFF" w:usb1="C000247B" w:usb2="00000009" w:usb3="00000000" w:csb0="000001FF" w:csb1="00000000"/>
    <w:embedRegular r:id="rId11" w:fontKey="{B3D85502-5746-B149-A250-9318B15F6029}"/>
    <w:embedBold r:id="rId12" w:fontKey="{3E628FA1-0004-2B44-AAA1-66575E3CE9A6}"/>
  </w:font>
  <w:font w:name="Calibri">
    <w:panose1 w:val="020F0502020204030204"/>
    <w:charset w:val="00"/>
    <w:family w:val="swiss"/>
    <w:pitch w:val="variable"/>
    <w:sig w:usb0="E4002EFF" w:usb1="C200247B" w:usb2="00000009" w:usb3="00000000" w:csb0="000001FF" w:csb1="00000000"/>
    <w:embedRegular r:id="rId13" w:fontKey="{75C4CA23-9D2A-D741-AA29-B18FDFC2B82C}"/>
    <w:embedBold r:id="rId14" w:fontKey="{8B3EF1E2-7FD1-E24E-B211-FBCC943AF2F3}"/>
  </w:font>
  <w:font w:name="Roboto">
    <w:panose1 w:val="02000000000000000000"/>
    <w:charset w:val="00"/>
    <w:family w:val="auto"/>
    <w:pitch w:val="variable"/>
    <w:sig w:usb0="E0000AFF" w:usb1="5000217F" w:usb2="00000021" w:usb3="00000000" w:csb0="0000019F" w:csb1="00000000"/>
    <w:embedRegular r:id="rId15" w:fontKey="{1F3AEAFA-7A8D-E44A-BA0D-B8BBB4B05BFA}"/>
    <w:embedBold r:id="rId16" w:fontKey="{B6FE30C9-A2DD-8E40-AD44-11C240FE4A88}"/>
    <w:embedItalic r:id="rId17" w:fontKey="{7FF0B70D-71C2-2F43-AA45-8F688835DE20}"/>
    <w:embedBoldItalic r:id="rId18" w:fontKey="{81EF297A-936B-4249-B31A-4F23FB17B547}"/>
  </w:font>
  <w:font w:name="Roboto Light">
    <w:altName w:val="ROBOTO LIGHT"/>
    <w:panose1 w:val="02000000000000000000"/>
    <w:charset w:val="00"/>
    <w:family w:val="auto"/>
    <w:pitch w:val="variable"/>
    <w:sig w:usb0="E0000AFF" w:usb1="5000217F" w:usb2="00000021" w:usb3="00000000" w:csb0="0000019F" w:csb1="00000000"/>
    <w:embedRegular r:id="rId19" w:fontKey="{FDF36545-ECC3-6543-B42C-014CA74506F0}"/>
  </w:font>
  <w:font w:name="Roboto Thin">
    <w:altName w:val="ROBOTO THIN"/>
    <w:panose1 w:val="02000000000000000000"/>
    <w:charset w:val="00"/>
    <w:family w:val="auto"/>
    <w:pitch w:val="variable"/>
    <w:sig w:usb0="E0000AFF" w:usb1="5000217F" w:usb2="00000021" w:usb3="00000000" w:csb0="0000019F" w:csb1="00000000"/>
    <w:embedRegular r:id="rId20" w:fontKey="{A00CC50B-6466-E445-A8CF-6BCA654707BF}"/>
    <w:embedBold r:id="rId21" w:fontKey="{93868C95-06A2-B445-B3C5-5814247E04C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2A49"/>
    <w:multiLevelType w:val="multilevel"/>
    <w:tmpl w:val="D54EA9E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4130BCD"/>
    <w:multiLevelType w:val="hybridMultilevel"/>
    <w:tmpl w:val="F01E4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EC2A65"/>
    <w:multiLevelType w:val="multilevel"/>
    <w:tmpl w:val="26C2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454DC8"/>
    <w:multiLevelType w:val="multilevel"/>
    <w:tmpl w:val="53BCE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A1628C2"/>
    <w:multiLevelType w:val="multilevel"/>
    <w:tmpl w:val="AC56F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0251AF"/>
    <w:multiLevelType w:val="multilevel"/>
    <w:tmpl w:val="D2C46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C461609"/>
    <w:multiLevelType w:val="multilevel"/>
    <w:tmpl w:val="3E828C18"/>
    <w:lvl w:ilvl="0">
      <w:start w:val="1"/>
      <w:numFmt w:val="bullet"/>
      <w:lvlText w:val=""/>
      <w:lvlJc w:val="left"/>
      <w:pPr>
        <w:ind w:left="1080" w:hanging="360"/>
      </w:pPr>
      <w:rPr>
        <w:rFonts w:ascii="Symbol" w:hAnsi="Symbol" w:hint="default"/>
        <w:color w:val="C00000"/>
        <w:sz w:val="22"/>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3CE4334E"/>
    <w:multiLevelType w:val="multilevel"/>
    <w:tmpl w:val="3E00D364"/>
    <w:lvl w:ilvl="0">
      <w:start w:val="1"/>
      <w:numFmt w:val="bullet"/>
      <w:lvlText w:val=""/>
      <w:lvlJc w:val="left"/>
      <w:pPr>
        <w:ind w:left="720" w:hanging="360"/>
      </w:pPr>
      <w:rPr>
        <w:rFonts w:ascii="Symbol" w:hAnsi="Symbol" w:hint="default"/>
        <w:color w:val="C00000"/>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D6785C"/>
    <w:multiLevelType w:val="multilevel"/>
    <w:tmpl w:val="3E00D364"/>
    <w:lvl w:ilvl="0">
      <w:start w:val="1"/>
      <w:numFmt w:val="bullet"/>
      <w:lvlText w:val=""/>
      <w:lvlJc w:val="left"/>
      <w:pPr>
        <w:ind w:left="720" w:hanging="360"/>
      </w:pPr>
      <w:rPr>
        <w:rFonts w:ascii="Symbol" w:hAnsi="Symbol" w:hint="default"/>
        <w:color w:val="C00000"/>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D143DF"/>
    <w:multiLevelType w:val="multilevel"/>
    <w:tmpl w:val="2164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FF176C"/>
    <w:multiLevelType w:val="multilevel"/>
    <w:tmpl w:val="8FE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24F45"/>
    <w:multiLevelType w:val="multilevel"/>
    <w:tmpl w:val="90825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ED25E3"/>
    <w:multiLevelType w:val="multilevel"/>
    <w:tmpl w:val="57B2C376"/>
    <w:lvl w:ilvl="0">
      <w:start w:val="1"/>
      <w:numFmt w:val="bullet"/>
      <w:lvlText w:val=""/>
      <w:lvlJc w:val="left"/>
      <w:pPr>
        <w:ind w:left="720" w:hanging="360"/>
      </w:pPr>
      <w:rPr>
        <w:rFonts w:ascii="Symbol" w:hAnsi="Symbol" w:hint="default"/>
        <w:color w:val="C00000"/>
        <w:sz w:val="2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795C8C"/>
    <w:multiLevelType w:val="multilevel"/>
    <w:tmpl w:val="1C94DCDE"/>
    <w:lvl w:ilvl="0">
      <w:start w:val="1"/>
      <w:numFmt w:val="bullet"/>
      <w:lvlText w:val=""/>
      <w:lvlJc w:val="left"/>
      <w:pPr>
        <w:ind w:left="720" w:hanging="360"/>
      </w:pPr>
      <w:rPr>
        <w:rFonts w:ascii="Symbol" w:hAnsi="Symbol" w:hint="default"/>
        <w:color w:val="C00000"/>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A15BA7"/>
    <w:multiLevelType w:val="multilevel"/>
    <w:tmpl w:val="E2EE6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90C57F5"/>
    <w:multiLevelType w:val="multilevel"/>
    <w:tmpl w:val="14568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5CE5434"/>
    <w:multiLevelType w:val="multilevel"/>
    <w:tmpl w:val="24B2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ED3588"/>
    <w:multiLevelType w:val="hybridMultilevel"/>
    <w:tmpl w:val="83B89AC6"/>
    <w:lvl w:ilvl="0" w:tplc="4354575E">
      <w:start w:val="1"/>
      <w:numFmt w:val="bullet"/>
      <w:lvlText w:val=""/>
      <w:lvlJc w:val="left"/>
      <w:pPr>
        <w:ind w:left="720" w:hanging="360"/>
      </w:pPr>
      <w:rPr>
        <w:rFonts w:ascii="Symbol" w:hAnsi="Symbol" w:hint="default"/>
        <w:color w:val="C00000"/>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60259030">
    <w:abstractNumId w:val="14"/>
  </w:num>
  <w:num w:numId="2" w16cid:durableId="335617206">
    <w:abstractNumId w:val="5"/>
  </w:num>
  <w:num w:numId="3" w16cid:durableId="1903517274">
    <w:abstractNumId w:val="0"/>
  </w:num>
  <w:num w:numId="4" w16cid:durableId="130565294">
    <w:abstractNumId w:val="11"/>
  </w:num>
  <w:num w:numId="5" w16cid:durableId="1244412689">
    <w:abstractNumId w:val="3"/>
  </w:num>
  <w:num w:numId="6" w16cid:durableId="370811620">
    <w:abstractNumId w:val="15"/>
  </w:num>
  <w:num w:numId="7" w16cid:durableId="1353801137">
    <w:abstractNumId w:val="4"/>
  </w:num>
  <w:num w:numId="8" w16cid:durableId="664212616">
    <w:abstractNumId w:val="2"/>
  </w:num>
  <w:num w:numId="9" w16cid:durableId="107507802">
    <w:abstractNumId w:val="1"/>
  </w:num>
  <w:num w:numId="10" w16cid:durableId="1885292356">
    <w:abstractNumId w:val="17"/>
  </w:num>
  <w:num w:numId="11" w16cid:durableId="994140223">
    <w:abstractNumId w:val="13"/>
  </w:num>
  <w:num w:numId="12" w16cid:durableId="1458766486">
    <w:abstractNumId w:val="9"/>
  </w:num>
  <w:num w:numId="13" w16cid:durableId="2067022432">
    <w:abstractNumId w:val="7"/>
  </w:num>
  <w:num w:numId="14" w16cid:durableId="857694355">
    <w:abstractNumId w:val="8"/>
  </w:num>
  <w:num w:numId="15" w16cid:durableId="2113432746">
    <w:abstractNumId w:val="10"/>
  </w:num>
  <w:num w:numId="16" w16cid:durableId="507058675">
    <w:abstractNumId w:val="12"/>
  </w:num>
  <w:num w:numId="17" w16cid:durableId="62023039">
    <w:abstractNumId w:val="16"/>
  </w:num>
  <w:num w:numId="18" w16cid:durableId="5058300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C17"/>
    <w:rsid w:val="000417EC"/>
    <w:rsid w:val="00160B2D"/>
    <w:rsid w:val="00214546"/>
    <w:rsid w:val="002C3BEA"/>
    <w:rsid w:val="00353EAE"/>
    <w:rsid w:val="003F609D"/>
    <w:rsid w:val="0043293E"/>
    <w:rsid w:val="00593CE9"/>
    <w:rsid w:val="005E4C17"/>
    <w:rsid w:val="005F05FF"/>
    <w:rsid w:val="00694C81"/>
    <w:rsid w:val="006B5DC0"/>
    <w:rsid w:val="007C70BD"/>
    <w:rsid w:val="008145CE"/>
    <w:rsid w:val="009E5678"/>
    <w:rsid w:val="00AF3AB9"/>
    <w:rsid w:val="00C764C0"/>
    <w:rsid w:val="00C904E3"/>
    <w:rsid w:val="00D00C52"/>
    <w:rsid w:val="00D44C1D"/>
    <w:rsid w:val="00DE530B"/>
    <w:rsid w:val="00E27A6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133ED"/>
  <w15:docId w15:val="{1041E0CE-2607-3F48-BEB1-0BA831409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IN Alternate" w:eastAsia="DIN Alternate" w:hAnsi="DIN Alternate" w:cs="DIN Alternate"/>
        <w:sz w:val="22"/>
        <w:szCs w:val="22"/>
        <w:lang w:val="en-GB" w:eastAsia="en-GB" w:bidi="ar-SA"/>
      </w:rPr>
    </w:rPrDefault>
    <w:pPrDefault>
      <w:pPr>
        <w:widowControl w:val="0"/>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F1F"/>
    <w:pPr>
      <w:autoSpaceDE w:val="0"/>
      <w:autoSpaceDN w:val="0"/>
    </w:pPr>
    <w:rPr>
      <w:rFonts w:eastAsia="Arial" w:cs="Arial"/>
      <w:color w:val="000000" w:themeColor="text1"/>
      <w:szCs w:val="16"/>
      <w:lang w:val="en-US" w:bidi="en-US"/>
    </w:rPr>
  </w:style>
  <w:style w:type="paragraph" w:styleId="Heading1">
    <w:name w:val="heading 1"/>
    <w:basedOn w:val="Normal"/>
    <w:next w:val="Normal"/>
    <w:link w:val="Heading1Char"/>
    <w:uiPriority w:val="9"/>
    <w:qFormat/>
    <w:rsid w:val="005912EC"/>
    <w:pPr>
      <w:spacing w:before="120" w:after="170" w:line="240" w:lineRule="auto"/>
      <w:outlineLvl w:val="0"/>
    </w:pPr>
    <w:rPr>
      <w:b/>
      <w:bCs/>
      <w:sz w:val="28"/>
      <w:szCs w:val="40"/>
    </w:rPr>
  </w:style>
  <w:style w:type="paragraph" w:styleId="Heading2">
    <w:name w:val="heading 2"/>
    <w:basedOn w:val="Normal"/>
    <w:next w:val="Normal"/>
    <w:link w:val="Heading2Char"/>
    <w:uiPriority w:val="9"/>
    <w:unhideWhenUsed/>
    <w:qFormat/>
    <w:rsid w:val="00AF2EE4"/>
    <w:pPr>
      <w:keepNext/>
      <w:keepLines/>
      <w:spacing w:before="40"/>
      <w:outlineLvl w:val="1"/>
    </w:pPr>
    <w:rPr>
      <w:rFonts w:eastAsiaTheme="majorEastAsia" w:cstheme="majorBidi"/>
      <w:color w:val="44546A" w:themeColor="text2"/>
      <w:sz w:val="28"/>
      <w:szCs w:val="26"/>
    </w:rPr>
  </w:style>
  <w:style w:type="paragraph" w:styleId="Heading3">
    <w:name w:val="heading 3"/>
    <w:basedOn w:val="Normal"/>
    <w:next w:val="Normal"/>
    <w:link w:val="Heading3Char"/>
    <w:uiPriority w:val="9"/>
    <w:semiHidden/>
    <w:unhideWhenUsed/>
    <w:qFormat/>
    <w:rsid w:val="000C3EF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5A2A"/>
    <w:pPr>
      <w:spacing w:line="185" w:lineRule="auto"/>
      <w:outlineLvl w:val="0"/>
    </w:pPr>
    <w:rPr>
      <w:rFonts w:asciiTheme="majorHAnsi" w:hAnsiTheme="majorHAnsi"/>
      <w:b/>
      <w:sz w:val="72"/>
    </w:rPr>
  </w:style>
  <w:style w:type="character" w:customStyle="1" w:styleId="Heading1Char">
    <w:name w:val="Heading 1 Char"/>
    <w:basedOn w:val="DefaultParagraphFont"/>
    <w:link w:val="Heading1"/>
    <w:uiPriority w:val="9"/>
    <w:rsid w:val="005912EC"/>
    <w:rPr>
      <w:rFonts w:ascii="DIN Alternate" w:eastAsia="Arial" w:hAnsi="DIN Alternate" w:cs="Arial"/>
      <w:b/>
      <w:bCs/>
      <w:sz w:val="28"/>
      <w:szCs w:val="40"/>
      <w:lang w:val="en-US" w:bidi="en-US"/>
    </w:rPr>
  </w:style>
  <w:style w:type="paragraph" w:styleId="ListParagraph">
    <w:name w:val="List Paragraph"/>
    <w:basedOn w:val="Normal"/>
    <w:uiPriority w:val="1"/>
    <w:qFormat/>
    <w:rsid w:val="00C65A2A"/>
  </w:style>
  <w:style w:type="paragraph" w:customStyle="1" w:styleId="ContactInfo">
    <w:name w:val="Contact Info"/>
    <w:basedOn w:val="Normal"/>
    <w:qFormat/>
    <w:rsid w:val="00C65A2A"/>
  </w:style>
  <w:style w:type="paragraph" w:customStyle="1" w:styleId="SkillsBullets">
    <w:name w:val="Skills Bullets"/>
    <w:basedOn w:val="BulletsSkills"/>
    <w:qFormat/>
    <w:rsid w:val="00C65A2A"/>
  </w:style>
  <w:style w:type="paragraph" w:customStyle="1" w:styleId="BulletsSkills">
    <w:name w:val="Bullets Skills"/>
    <w:basedOn w:val="ContactInfo"/>
    <w:semiHidden/>
    <w:qFormat/>
    <w:rsid w:val="00C65A2A"/>
    <w:pPr>
      <w:ind w:left="720" w:hanging="360"/>
    </w:pPr>
  </w:style>
  <w:style w:type="character" w:customStyle="1" w:styleId="TitleChar">
    <w:name w:val="Title Char"/>
    <w:basedOn w:val="DefaultParagraphFont"/>
    <w:link w:val="Title"/>
    <w:uiPriority w:val="10"/>
    <w:rsid w:val="00C65A2A"/>
    <w:rPr>
      <w:rFonts w:asciiTheme="majorHAnsi" w:eastAsia="Arial" w:hAnsiTheme="majorHAnsi" w:cs="Arial"/>
      <w:b/>
      <w:sz w:val="72"/>
      <w:szCs w:val="16"/>
      <w:lang w:val="en-US" w:bidi="en-US"/>
    </w:rPr>
  </w:style>
  <w:style w:type="paragraph" w:styleId="Subtitle">
    <w:name w:val="Subtitle"/>
    <w:basedOn w:val="Normal"/>
    <w:next w:val="Normal"/>
    <w:link w:val="SubtitleChar"/>
    <w:uiPriority w:val="11"/>
    <w:qFormat/>
    <w:pPr>
      <w:spacing w:after="120"/>
    </w:pPr>
    <w:rPr>
      <w:rFonts w:ascii="Calibri" w:eastAsia="Calibri" w:hAnsi="Calibri" w:cs="Calibri"/>
      <w:b/>
      <w:sz w:val="28"/>
      <w:szCs w:val="28"/>
    </w:rPr>
  </w:style>
  <w:style w:type="character" w:customStyle="1" w:styleId="SubtitleChar">
    <w:name w:val="Subtitle Char"/>
    <w:basedOn w:val="DefaultParagraphFont"/>
    <w:link w:val="Subtitle"/>
    <w:uiPriority w:val="11"/>
    <w:rsid w:val="00C65A2A"/>
    <w:rPr>
      <w:rFonts w:asciiTheme="majorHAnsi" w:eastAsia="Arial" w:hAnsiTheme="majorHAnsi" w:cs="Arial"/>
      <w:b/>
      <w:sz w:val="28"/>
      <w:szCs w:val="16"/>
      <w:lang w:val="en-US" w:bidi="en-US"/>
    </w:rPr>
  </w:style>
  <w:style w:type="character" w:styleId="Hyperlink">
    <w:name w:val="Hyperlink"/>
    <w:basedOn w:val="DefaultParagraphFont"/>
    <w:uiPriority w:val="99"/>
    <w:unhideWhenUsed/>
    <w:rsid w:val="00C65A2A"/>
    <w:rPr>
      <w:color w:val="0563C1" w:themeColor="hyperlink"/>
      <w:u w:val="single"/>
    </w:rPr>
  </w:style>
  <w:style w:type="paragraph" w:customStyle="1" w:styleId="DateRange">
    <w:name w:val="Date Range"/>
    <w:basedOn w:val="Normal"/>
    <w:qFormat/>
    <w:rsid w:val="00C65A2A"/>
    <w:pPr>
      <w:spacing w:before="170"/>
      <w:ind w:left="14"/>
    </w:pPr>
    <w:rPr>
      <w:szCs w:val="24"/>
    </w:rPr>
  </w:style>
  <w:style w:type="paragraph" w:customStyle="1" w:styleId="JobTitleandDegree">
    <w:name w:val="Job Title and Degree"/>
    <w:basedOn w:val="Normal"/>
    <w:qFormat/>
    <w:rsid w:val="00C65A2A"/>
    <w:rPr>
      <w:b/>
    </w:rPr>
  </w:style>
  <w:style w:type="character" w:customStyle="1" w:styleId="CompanyName">
    <w:name w:val="Company Name"/>
    <w:basedOn w:val="DefaultParagraphFont"/>
    <w:uiPriority w:val="1"/>
    <w:qFormat/>
    <w:rsid w:val="00C65A2A"/>
    <w:rPr>
      <w:b/>
      <w:i/>
    </w:rPr>
  </w:style>
  <w:style w:type="paragraph" w:customStyle="1" w:styleId="SchoolName">
    <w:name w:val="School Name"/>
    <w:basedOn w:val="Normal"/>
    <w:qFormat/>
    <w:rsid w:val="00C65A2A"/>
    <w:pPr>
      <w:spacing w:line="240" w:lineRule="auto"/>
      <w:ind w:left="14"/>
    </w:pPr>
    <w:rPr>
      <w:sz w:val="20"/>
      <w:szCs w:val="20"/>
    </w:rPr>
  </w:style>
  <w:style w:type="character" w:styleId="FollowedHyperlink">
    <w:name w:val="FollowedHyperlink"/>
    <w:basedOn w:val="DefaultParagraphFont"/>
    <w:uiPriority w:val="99"/>
    <w:semiHidden/>
    <w:unhideWhenUsed/>
    <w:rsid w:val="00171249"/>
    <w:rPr>
      <w:color w:val="954F72" w:themeColor="followedHyperlink"/>
      <w:u w:val="single"/>
    </w:rPr>
  </w:style>
  <w:style w:type="character" w:styleId="UnresolvedMention">
    <w:name w:val="Unresolved Mention"/>
    <w:basedOn w:val="DefaultParagraphFont"/>
    <w:uiPriority w:val="99"/>
    <w:semiHidden/>
    <w:unhideWhenUsed/>
    <w:rsid w:val="001938C6"/>
    <w:rPr>
      <w:color w:val="605E5C"/>
      <w:shd w:val="clear" w:color="auto" w:fill="E1DFDD"/>
    </w:rPr>
  </w:style>
  <w:style w:type="table" w:styleId="TableGrid">
    <w:name w:val="Table Grid"/>
    <w:basedOn w:val="TableNormal"/>
    <w:uiPriority w:val="39"/>
    <w:rsid w:val="00C649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F2EE4"/>
    <w:rPr>
      <w:rFonts w:ascii="DIN Alternate" w:eastAsiaTheme="majorEastAsia" w:hAnsi="DIN Alternate" w:cstheme="majorBidi"/>
      <w:color w:val="44546A" w:themeColor="text2"/>
      <w:sz w:val="28"/>
      <w:szCs w:val="26"/>
      <w:lang w:val="en-US" w:bidi="en-US"/>
    </w:rPr>
  </w:style>
  <w:style w:type="character" w:customStyle="1" w:styleId="Heading3Char">
    <w:name w:val="Heading 3 Char"/>
    <w:basedOn w:val="DefaultParagraphFont"/>
    <w:link w:val="Heading3"/>
    <w:uiPriority w:val="9"/>
    <w:rsid w:val="000C3EF4"/>
    <w:rPr>
      <w:rFonts w:asciiTheme="majorHAnsi" w:eastAsiaTheme="majorEastAsia" w:hAnsiTheme="majorHAnsi" w:cstheme="majorBidi"/>
      <w:color w:val="1F3763" w:themeColor="accent1" w:themeShade="7F"/>
      <w:lang w:val="en-US" w:bidi="en-US"/>
    </w:rPr>
  </w:style>
  <w:style w:type="paragraph" w:styleId="Revision">
    <w:name w:val="Revision"/>
    <w:hidden/>
    <w:uiPriority w:val="99"/>
    <w:semiHidden/>
    <w:rsid w:val="002019F8"/>
    <w:rPr>
      <w:rFonts w:eastAsia="Arial" w:cs="Arial"/>
      <w:color w:val="000000" w:themeColor="text1"/>
      <w:szCs w:val="16"/>
      <w:lang w:val="en-US" w:bidi="en-US"/>
    </w:rPr>
  </w:style>
  <w:style w:type="paragraph" w:styleId="Header">
    <w:name w:val="header"/>
    <w:basedOn w:val="Normal"/>
    <w:link w:val="HeaderChar"/>
    <w:uiPriority w:val="99"/>
    <w:unhideWhenUsed/>
    <w:rsid w:val="006A0C0A"/>
    <w:pPr>
      <w:tabs>
        <w:tab w:val="center" w:pos="4513"/>
        <w:tab w:val="right" w:pos="9026"/>
      </w:tabs>
      <w:spacing w:line="240" w:lineRule="auto"/>
    </w:pPr>
  </w:style>
  <w:style w:type="character" w:customStyle="1" w:styleId="HeaderChar">
    <w:name w:val="Header Char"/>
    <w:basedOn w:val="DefaultParagraphFont"/>
    <w:link w:val="Header"/>
    <w:uiPriority w:val="99"/>
    <w:rsid w:val="006A0C0A"/>
    <w:rPr>
      <w:rFonts w:ascii="DIN Alternate" w:eastAsia="Arial" w:hAnsi="DIN Alternate" w:cs="Arial"/>
      <w:color w:val="000000" w:themeColor="text1"/>
      <w:sz w:val="22"/>
      <w:szCs w:val="16"/>
      <w:lang w:val="en-US" w:bidi="en-US"/>
    </w:rPr>
  </w:style>
  <w:style w:type="paragraph" w:styleId="Footer">
    <w:name w:val="footer"/>
    <w:basedOn w:val="Normal"/>
    <w:link w:val="FooterChar"/>
    <w:uiPriority w:val="99"/>
    <w:unhideWhenUsed/>
    <w:rsid w:val="006A0C0A"/>
    <w:pPr>
      <w:tabs>
        <w:tab w:val="center" w:pos="4513"/>
        <w:tab w:val="right" w:pos="9026"/>
      </w:tabs>
      <w:spacing w:line="240" w:lineRule="auto"/>
    </w:pPr>
  </w:style>
  <w:style w:type="character" w:customStyle="1" w:styleId="FooterChar">
    <w:name w:val="Footer Char"/>
    <w:basedOn w:val="DefaultParagraphFont"/>
    <w:link w:val="Footer"/>
    <w:uiPriority w:val="99"/>
    <w:rsid w:val="006A0C0A"/>
    <w:rPr>
      <w:rFonts w:ascii="DIN Alternate" w:eastAsia="Arial" w:hAnsi="DIN Alternate" w:cs="Arial"/>
      <w:color w:val="000000" w:themeColor="text1"/>
      <w:sz w:val="22"/>
      <w:szCs w:val="16"/>
      <w:lang w:val="en-US" w:bidi="en-US"/>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4535">
      <w:bodyDiv w:val="1"/>
      <w:marLeft w:val="0"/>
      <w:marRight w:val="0"/>
      <w:marTop w:val="0"/>
      <w:marBottom w:val="0"/>
      <w:divBdr>
        <w:top w:val="none" w:sz="0" w:space="0" w:color="auto"/>
        <w:left w:val="none" w:sz="0" w:space="0" w:color="auto"/>
        <w:bottom w:val="none" w:sz="0" w:space="0" w:color="auto"/>
        <w:right w:val="none" w:sz="0" w:space="0" w:color="auto"/>
      </w:divBdr>
    </w:div>
    <w:div w:id="280694768">
      <w:bodyDiv w:val="1"/>
      <w:marLeft w:val="0"/>
      <w:marRight w:val="0"/>
      <w:marTop w:val="0"/>
      <w:marBottom w:val="0"/>
      <w:divBdr>
        <w:top w:val="none" w:sz="0" w:space="0" w:color="auto"/>
        <w:left w:val="none" w:sz="0" w:space="0" w:color="auto"/>
        <w:bottom w:val="none" w:sz="0" w:space="0" w:color="auto"/>
        <w:right w:val="none" w:sz="0" w:space="0" w:color="auto"/>
      </w:divBdr>
    </w:div>
    <w:div w:id="855657589">
      <w:bodyDiv w:val="1"/>
      <w:marLeft w:val="0"/>
      <w:marRight w:val="0"/>
      <w:marTop w:val="0"/>
      <w:marBottom w:val="0"/>
      <w:divBdr>
        <w:top w:val="none" w:sz="0" w:space="0" w:color="auto"/>
        <w:left w:val="none" w:sz="0" w:space="0" w:color="auto"/>
        <w:bottom w:val="none" w:sz="0" w:space="0" w:color="auto"/>
        <w:right w:val="none" w:sz="0" w:space="0" w:color="auto"/>
      </w:divBdr>
    </w:div>
    <w:div w:id="1055935660">
      <w:bodyDiv w:val="1"/>
      <w:marLeft w:val="0"/>
      <w:marRight w:val="0"/>
      <w:marTop w:val="0"/>
      <w:marBottom w:val="0"/>
      <w:divBdr>
        <w:top w:val="none" w:sz="0" w:space="0" w:color="auto"/>
        <w:left w:val="none" w:sz="0" w:space="0" w:color="auto"/>
        <w:bottom w:val="none" w:sz="0" w:space="0" w:color="auto"/>
        <w:right w:val="none" w:sz="0" w:space="0" w:color="auto"/>
      </w:divBdr>
    </w:div>
    <w:div w:id="1334070541">
      <w:bodyDiv w:val="1"/>
      <w:marLeft w:val="0"/>
      <w:marRight w:val="0"/>
      <w:marTop w:val="0"/>
      <w:marBottom w:val="0"/>
      <w:divBdr>
        <w:top w:val="none" w:sz="0" w:space="0" w:color="auto"/>
        <w:left w:val="none" w:sz="0" w:space="0" w:color="auto"/>
        <w:bottom w:val="none" w:sz="0" w:space="0" w:color="auto"/>
        <w:right w:val="none" w:sz="0" w:space="0" w:color="auto"/>
      </w:divBdr>
    </w:div>
    <w:div w:id="1445926045">
      <w:bodyDiv w:val="1"/>
      <w:marLeft w:val="0"/>
      <w:marRight w:val="0"/>
      <w:marTop w:val="0"/>
      <w:marBottom w:val="0"/>
      <w:divBdr>
        <w:top w:val="none" w:sz="0" w:space="0" w:color="auto"/>
        <w:left w:val="none" w:sz="0" w:space="0" w:color="auto"/>
        <w:bottom w:val="none" w:sz="0" w:space="0" w:color="auto"/>
        <w:right w:val="none" w:sz="0" w:space="0" w:color="auto"/>
      </w:divBdr>
    </w:div>
    <w:div w:id="1762405364">
      <w:bodyDiv w:val="1"/>
      <w:marLeft w:val="0"/>
      <w:marRight w:val="0"/>
      <w:marTop w:val="0"/>
      <w:marBottom w:val="0"/>
      <w:divBdr>
        <w:top w:val="none" w:sz="0" w:space="0" w:color="auto"/>
        <w:left w:val="none" w:sz="0" w:space="0" w:color="auto"/>
        <w:bottom w:val="none" w:sz="0" w:space="0" w:color="auto"/>
        <w:right w:val="none" w:sz="0" w:space="0" w:color="auto"/>
      </w:divBdr>
    </w:div>
    <w:div w:id="1961915962">
      <w:bodyDiv w:val="1"/>
      <w:marLeft w:val="0"/>
      <w:marRight w:val="0"/>
      <w:marTop w:val="0"/>
      <w:marBottom w:val="0"/>
      <w:divBdr>
        <w:top w:val="none" w:sz="0" w:space="0" w:color="auto"/>
        <w:left w:val="none" w:sz="0" w:space="0" w:color="auto"/>
        <w:bottom w:val="none" w:sz="0" w:space="0" w:color="auto"/>
        <w:right w:val="none" w:sz="0" w:space="0" w:color="auto"/>
      </w:divBdr>
    </w:div>
    <w:div w:id="2119132154">
      <w:bodyDiv w:val="1"/>
      <w:marLeft w:val="0"/>
      <w:marRight w:val="0"/>
      <w:marTop w:val="0"/>
      <w:marBottom w:val="0"/>
      <w:divBdr>
        <w:top w:val="none" w:sz="0" w:space="0" w:color="auto"/>
        <w:left w:val="none" w:sz="0" w:space="0" w:color="auto"/>
        <w:bottom w:val="none" w:sz="0" w:space="0" w:color="auto"/>
        <w:right w:val="none" w:sz="0" w:space="0" w:color="auto"/>
      </w:divBdr>
    </w:div>
    <w:div w:id="21248834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jasdavey@gmail.com" TargetMode="External"/><Relationship Id="rId13" Type="http://schemas.openxmlformats.org/officeDocument/2006/relationships/hyperlink" Target="https://www.westpac.com.au/about-westpac/media/media-releases/2016/17-March2/"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jason@pixelfication.com" TargetMode="External"/><Relationship Id="rId12" Type="http://schemas.openxmlformats.org/officeDocument/2006/relationships/hyperlink" Target="https://jasdavey.myportfolio.com/projects" TargetMode="External"/><Relationship Id="rId17" Type="http://schemas.openxmlformats.org/officeDocument/2006/relationships/hyperlink" Target="https://jasdavey.myportfolio.com/" TargetMode="External"/><Relationship Id="rId2" Type="http://schemas.openxmlformats.org/officeDocument/2006/relationships/numbering" Target="numbering.xml"/><Relationship Id="rId16" Type="http://schemas.openxmlformats.org/officeDocument/2006/relationships/hyperlink" Target="http://au.linkedin.com/in/jasdavey"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linkedin.com/in/jasdavey/" TargetMode="External"/><Relationship Id="rId5" Type="http://schemas.openxmlformats.org/officeDocument/2006/relationships/webSettings" Target="webSettings.xml"/><Relationship Id="rId15" Type="http://schemas.openxmlformats.org/officeDocument/2006/relationships/hyperlink" Target="https://www.westpac.com.au/about-westpac/media/media-releases/2015/1-october/?searchsource=search-results&amp;kw=wonder&amp;cat=news-%26-media-releases&amp;rank=2&amp;result-type=natural" TargetMode="External"/><Relationship Id="rId10" Type="http://schemas.openxmlformats.org/officeDocument/2006/relationships/hyperlink" Target="https://jasdavey.myportfolio.c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inkedin.com/in/jasdavey" TargetMode="External"/><Relationship Id="rId14" Type="http://schemas.openxmlformats.org/officeDocument/2006/relationships/hyperlink" Target="https://good-design.org/projects/continuous-moments-of-truth-revealed-by-westpac-wonde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2H+Xc++HV6zJjz1aKgB4ly43hQ==">CgMxLjA4AHIhMVZ5RjhVRUNmdnB5aEoteFRuN2syWjhSc0Jfc0dWSmhs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5</Pages>
  <Words>1271</Words>
  <Characters>7245</Characters>
  <Application>Microsoft Office Word</Application>
  <DocSecurity>0</DocSecurity>
  <Lines>60</Lines>
  <Paragraphs>16</Paragraphs>
  <ScaleCrop>false</ScaleCrop>
  <Company/>
  <LinksUpToDate>false</LinksUpToDate>
  <CharactersWithSpaces>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Davey</dc:creator>
  <cp:lastModifiedBy>Jason Lyall John Davey</cp:lastModifiedBy>
  <cp:revision>5</cp:revision>
  <cp:lastPrinted>2024-10-23T12:30:00Z</cp:lastPrinted>
  <dcterms:created xsi:type="dcterms:W3CDTF">2024-10-23T11:24:00Z</dcterms:created>
  <dcterms:modified xsi:type="dcterms:W3CDTF">2024-10-24T23:04:00Z</dcterms:modified>
</cp:coreProperties>
</file>